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54918" w:rsidRDefault="00454918">
      <w:pPr>
        <w:pStyle w:val="a3"/>
        <w:spacing w:before="71"/>
        <w:jc w:val="both"/>
        <w:rPr>
          <w:sz w:val="22"/>
          <w:szCs w:val="22"/>
        </w:rPr>
      </w:pPr>
      <w:r w:rsidRPr="00454918">
        <w:rPr>
          <w:sz w:val="22"/>
          <w:szCs w:val="22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pt" o:ole="">
            <v:imagedata r:id="rId5" o:title=""/>
          </v:shape>
          <o:OLEObject Type="Embed" ProgID="AcroExch.Document.DC" ShapeID="_x0000_i1025" DrawAspect="Content" ObjectID="_1646590902" r:id="rId6"/>
        </w:object>
      </w:r>
      <w:bookmarkEnd w:id="0"/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454918" w:rsidRDefault="00454918">
      <w:pPr>
        <w:pStyle w:val="a3"/>
        <w:spacing w:before="71"/>
        <w:jc w:val="both"/>
        <w:rPr>
          <w:sz w:val="22"/>
          <w:szCs w:val="22"/>
        </w:rPr>
      </w:pPr>
    </w:p>
    <w:p w:rsidR="00954F70" w:rsidRPr="006D0FDE" w:rsidRDefault="002861E5">
      <w:pPr>
        <w:pStyle w:val="a3"/>
        <w:spacing w:before="71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построено в 1962 году.</w:t>
      </w:r>
    </w:p>
    <w:p w:rsidR="00954F70" w:rsidRPr="006D0FDE" w:rsidRDefault="002861E5">
      <w:pPr>
        <w:pStyle w:val="a3"/>
        <w:spacing w:before="41"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Проектная наполняемость на 32 места. Общая площадь здания 315,2 кв. м, из них площадь помещений, используемых непосредственно для нужд образовательного процесса, 236 </w:t>
      </w:r>
      <w:proofErr w:type="spellStart"/>
      <w:r w:rsidRPr="006D0FDE">
        <w:rPr>
          <w:sz w:val="22"/>
          <w:szCs w:val="22"/>
        </w:rPr>
        <w:t>кв.м</w:t>
      </w:r>
      <w:proofErr w:type="spellEnd"/>
      <w:r w:rsidRPr="006D0FDE">
        <w:rPr>
          <w:sz w:val="22"/>
          <w:szCs w:val="22"/>
        </w:rPr>
        <w:t>.</w:t>
      </w:r>
    </w:p>
    <w:p w:rsidR="00954F70" w:rsidRPr="006D0FDE" w:rsidRDefault="002861E5">
      <w:pPr>
        <w:pStyle w:val="a3"/>
        <w:spacing w:line="278" w:lineRule="auto"/>
        <w:ind w:right="218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Основной целью деятельности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является осуществление образовательной деятельности по образовательным программам дошкольного образования в соответствии с Уставом.</w:t>
      </w:r>
    </w:p>
    <w:p w:rsidR="00954F70" w:rsidRPr="006D0FDE" w:rsidRDefault="002861E5">
      <w:pPr>
        <w:pStyle w:val="a3"/>
        <w:spacing w:line="276" w:lineRule="auto"/>
        <w:ind w:right="219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Предметом деятельности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является реализация конституционного права граждан на получение общедоступного и бесплатного дошкольного образования в интересах человека, семьи, общества и государства, обеспечение охраны и укрепления здоровья и создание благоприятных условий для разностороннего развития личности, в том числе, возможности получения дополнительного</w:t>
      </w:r>
      <w:r w:rsidRPr="006D0FDE">
        <w:rPr>
          <w:spacing w:val="-4"/>
          <w:sz w:val="22"/>
          <w:szCs w:val="22"/>
        </w:rPr>
        <w:t xml:space="preserve"> </w:t>
      </w:r>
      <w:r w:rsidRPr="006D0FDE">
        <w:rPr>
          <w:sz w:val="22"/>
          <w:szCs w:val="22"/>
        </w:rPr>
        <w:t>образования.</w:t>
      </w:r>
    </w:p>
    <w:p w:rsidR="00954F70" w:rsidRPr="006D0FDE" w:rsidRDefault="002861E5">
      <w:pPr>
        <w:pStyle w:val="a3"/>
        <w:spacing w:line="280" w:lineRule="auto"/>
        <w:ind w:right="213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Режим работы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сад»: рабочая неделя – пятидневная, с понедельника по пятницу. Длительность пребывания</w:t>
      </w:r>
    </w:p>
    <w:p w:rsidR="00954F70" w:rsidRPr="006D0FDE" w:rsidRDefault="002861E5">
      <w:pPr>
        <w:pStyle w:val="a3"/>
        <w:spacing w:line="269" w:lineRule="exact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детей в группах – 9 часов. Режим работы групп – с 7:30 до 16:30.</w:t>
      </w:r>
    </w:p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3182"/>
        </w:tabs>
        <w:ind w:left="3181" w:hanging="308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Система управления</w:t>
      </w:r>
      <w:r w:rsidRPr="006D0FDE">
        <w:rPr>
          <w:spacing w:val="-3"/>
          <w:sz w:val="22"/>
          <w:szCs w:val="22"/>
        </w:rPr>
        <w:t xml:space="preserve"> </w:t>
      </w:r>
      <w:r w:rsidRPr="006D0FDE">
        <w:rPr>
          <w:sz w:val="22"/>
          <w:szCs w:val="22"/>
        </w:rPr>
        <w:t>организации</w:t>
      </w:r>
    </w:p>
    <w:p w:rsidR="00954F70" w:rsidRPr="006D0FDE" w:rsidRDefault="002861E5">
      <w:pPr>
        <w:pStyle w:val="a3"/>
        <w:spacing w:before="36" w:line="276" w:lineRule="auto"/>
        <w:ind w:right="218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Управление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осуществляется в соответствии с Федеральным законом «Об образовании в Российской Федерации», иными законодательными актами Российской Федерации, Уставом и локальными нормативными актами.</w:t>
      </w:r>
    </w:p>
    <w:p w:rsidR="00954F70" w:rsidRPr="006D0FDE" w:rsidRDefault="002861E5">
      <w:pPr>
        <w:pStyle w:val="a3"/>
        <w:spacing w:before="3" w:line="276" w:lineRule="auto"/>
        <w:ind w:right="222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Управление детским садом строится на принципах единоначалия и самоуправления.</w:t>
      </w:r>
    </w:p>
    <w:p w:rsidR="00954F70" w:rsidRPr="006D0FDE" w:rsidRDefault="002861E5">
      <w:pPr>
        <w:pStyle w:val="a3"/>
        <w:spacing w:line="276" w:lineRule="auto"/>
        <w:ind w:right="217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Коллегиальными органами управления являются педагогический совет, общее собрание работников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 Единоличным исполнительным органом является руководитель – заведующий.</w:t>
      </w:r>
    </w:p>
    <w:p w:rsidR="00954F70" w:rsidRPr="006D0FDE" w:rsidRDefault="002861E5">
      <w:pPr>
        <w:pStyle w:val="a3"/>
        <w:spacing w:after="48" w:line="275" w:lineRule="exact"/>
        <w:ind w:left="102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Органы управления, действующие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</w:t>
      </w: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823"/>
      </w:tblGrid>
      <w:tr w:rsidR="00954F70" w:rsidRPr="006D0FDE">
        <w:trPr>
          <w:trHeight w:val="498"/>
        </w:trPr>
        <w:tc>
          <w:tcPr>
            <w:tcW w:w="2487" w:type="dxa"/>
          </w:tcPr>
          <w:p w:rsidR="00954F70" w:rsidRPr="006D0FDE" w:rsidRDefault="002861E5">
            <w:pPr>
              <w:pStyle w:val="TableParagraph"/>
            </w:pPr>
            <w:r w:rsidRPr="006D0FDE">
              <w:t>Наименование органа</w:t>
            </w:r>
          </w:p>
        </w:tc>
        <w:tc>
          <w:tcPr>
            <w:tcW w:w="6823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Функции</w:t>
            </w:r>
          </w:p>
        </w:tc>
      </w:tr>
      <w:tr w:rsidR="00954F70" w:rsidRPr="006D0FDE">
        <w:trPr>
          <w:trHeight w:val="3690"/>
        </w:trPr>
        <w:tc>
          <w:tcPr>
            <w:tcW w:w="248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Заведующий</w:t>
            </w:r>
          </w:p>
        </w:tc>
        <w:tc>
          <w:tcPr>
            <w:tcW w:w="6823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tabs>
                <w:tab w:val="left" w:pos="2799"/>
                <w:tab w:val="left" w:pos="5194"/>
              </w:tabs>
              <w:spacing w:line="276" w:lineRule="auto"/>
              <w:ind w:left="88" w:right="72"/>
              <w:jc w:val="both"/>
            </w:pPr>
            <w:r w:rsidRPr="006D0FDE">
              <w:t>Контролирует работу и обеспечивает эффективное взаимодействие</w:t>
            </w:r>
            <w:r w:rsidRPr="006D0FDE">
              <w:tab/>
              <w:t>структурных</w:t>
            </w:r>
            <w:r w:rsidRPr="006D0FDE">
              <w:tab/>
              <w:t>подразделений организации, утверждает штатное расписание, отчетные документы организации, осуществляет общее руководство МБДОУ «</w:t>
            </w:r>
            <w:proofErr w:type="spellStart"/>
            <w:r w:rsidRPr="006D0FDE">
              <w:t>Шеланговский</w:t>
            </w:r>
            <w:proofErr w:type="spellEnd"/>
            <w:r w:rsidRPr="006D0FDE">
              <w:t xml:space="preserve"> детский сад». Рассматривает</w:t>
            </w:r>
            <w:r w:rsidRPr="006D0FDE">
              <w:rPr>
                <w:spacing w:val="-12"/>
              </w:rPr>
              <w:t xml:space="preserve"> </w:t>
            </w:r>
            <w:r w:rsidRPr="006D0FDE">
              <w:t>вопросы: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0" w:line="274" w:lineRule="exact"/>
              <w:ind w:hanging="199"/>
              <w:jc w:val="both"/>
            </w:pPr>
            <w:r w:rsidRPr="006D0FDE">
              <w:t>развития образовательной</w:t>
            </w:r>
            <w:r w:rsidRPr="006D0FDE">
              <w:rPr>
                <w:spacing w:val="-16"/>
              </w:rPr>
              <w:t xml:space="preserve"> </w:t>
            </w:r>
            <w:r w:rsidRPr="006D0FDE">
              <w:t>организации;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45"/>
              <w:ind w:hanging="199"/>
              <w:jc w:val="both"/>
            </w:pPr>
            <w:r w:rsidRPr="006D0FDE">
              <w:t>финансово-хозяйственной</w:t>
            </w:r>
            <w:r w:rsidRPr="006D0FDE">
              <w:rPr>
                <w:spacing w:val="-12"/>
              </w:rPr>
              <w:t xml:space="preserve"> </w:t>
            </w:r>
            <w:r w:rsidRPr="006D0FDE">
              <w:t>деятельности;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41"/>
              <w:ind w:hanging="199"/>
              <w:jc w:val="both"/>
            </w:pPr>
            <w:r w:rsidRPr="006D0FDE">
              <w:t>материально-технического</w:t>
            </w:r>
            <w:r w:rsidRPr="006D0FDE">
              <w:rPr>
                <w:spacing w:val="-14"/>
              </w:rPr>
              <w:t xml:space="preserve"> </w:t>
            </w:r>
            <w:r w:rsidRPr="006D0FDE">
              <w:t>обеспечения;</w:t>
            </w:r>
          </w:p>
        </w:tc>
      </w:tr>
      <w:tr w:rsidR="00954F70" w:rsidRPr="006D0FDE">
        <w:trPr>
          <w:trHeight w:val="2046"/>
        </w:trPr>
        <w:tc>
          <w:tcPr>
            <w:tcW w:w="2487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201"/>
            </w:pPr>
            <w:r w:rsidRPr="006D0FDE">
              <w:t>Педагогический совет</w:t>
            </w:r>
          </w:p>
        </w:tc>
        <w:tc>
          <w:tcPr>
            <w:tcW w:w="6823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201"/>
              <w:ind w:left="88"/>
            </w:pPr>
            <w:r w:rsidRPr="006D0FDE">
              <w:t>Осуществляет общее руководство образовательным процессом</w:t>
            </w:r>
          </w:p>
          <w:p w:rsidR="00954F70" w:rsidRPr="006D0FDE" w:rsidRDefault="002861E5">
            <w:pPr>
              <w:pStyle w:val="TableParagraph"/>
              <w:tabs>
                <w:tab w:val="left" w:pos="1225"/>
                <w:tab w:val="left" w:pos="3147"/>
                <w:tab w:val="left" w:pos="4241"/>
                <w:tab w:val="left" w:pos="5037"/>
                <w:tab w:val="left" w:pos="5430"/>
                <w:tab w:val="left" w:pos="6087"/>
              </w:tabs>
              <w:spacing w:before="11" w:line="310" w:lineRule="atLeast"/>
              <w:ind w:left="88" w:right="73"/>
            </w:pPr>
            <w:r w:rsidRPr="006D0FDE">
              <w:t>МБДОУ</w:t>
            </w:r>
            <w:r w:rsidRPr="006D0FDE">
              <w:tab/>
              <w:t>«</w:t>
            </w:r>
            <w:proofErr w:type="spellStart"/>
            <w:r w:rsidRPr="006D0FDE">
              <w:t>Шеланговский</w:t>
            </w:r>
            <w:proofErr w:type="spellEnd"/>
            <w:r w:rsidRPr="006D0FDE">
              <w:tab/>
              <w:t>детский</w:t>
            </w:r>
            <w:r w:rsidRPr="006D0FDE">
              <w:tab/>
              <w:t>сад»,</w:t>
            </w:r>
            <w:r w:rsidRPr="006D0FDE">
              <w:tab/>
              <w:t>в</w:t>
            </w:r>
            <w:r w:rsidRPr="006D0FDE">
              <w:tab/>
              <w:t>том</w:t>
            </w:r>
            <w:r w:rsidRPr="006D0FDE">
              <w:tab/>
            </w:r>
            <w:r w:rsidRPr="006D0FDE">
              <w:rPr>
                <w:spacing w:val="-3"/>
              </w:rPr>
              <w:t xml:space="preserve">числе, </w:t>
            </w:r>
            <w:r w:rsidRPr="006D0FDE">
              <w:t>рассматривает</w:t>
            </w:r>
            <w:r w:rsidRPr="006D0FDE">
              <w:rPr>
                <w:spacing w:val="3"/>
              </w:rPr>
              <w:t xml:space="preserve"> </w:t>
            </w:r>
            <w:r w:rsidRPr="006D0FDE">
              <w:t>вопросы:</w:t>
            </w:r>
          </w:p>
        </w:tc>
      </w:tr>
    </w:tbl>
    <w:p w:rsidR="00954F70" w:rsidRPr="006D0FDE" w:rsidRDefault="00954F70">
      <w:pPr>
        <w:spacing w:line="310" w:lineRule="atLeast"/>
        <w:sectPr w:rsidR="00954F70" w:rsidRPr="006D0FDE" w:rsidSect="00454918">
          <w:type w:val="continuous"/>
          <w:pgSz w:w="11910" w:h="16840"/>
          <w:pgMar w:top="56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823"/>
      </w:tblGrid>
      <w:tr w:rsidR="00954F70" w:rsidRPr="006D0FDE">
        <w:trPr>
          <w:trHeight w:val="3034"/>
        </w:trPr>
        <w:tc>
          <w:tcPr>
            <w:tcW w:w="2487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3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75"/>
              <w:ind w:left="286" w:hanging="199"/>
            </w:pPr>
            <w:r w:rsidRPr="006D0FDE">
              <w:t>развития образовательных</w:t>
            </w:r>
            <w:r w:rsidRPr="006D0FDE">
              <w:rPr>
                <w:spacing w:val="-7"/>
              </w:rPr>
              <w:t xml:space="preserve"> </w:t>
            </w:r>
            <w:r w:rsidRPr="006D0FDE">
              <w:t>услуг;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41"/>
              <w:ind w:left="286" w:hanging="199"/>
            </w:pPr>
            <w:r w:rsidRPr="006D0FDE">
              <w:t>регламентации образовательных</w:t>
            </w:r>
            <w:r w:rsidRPr="006D0FDE">
              <w:rPr>
                <w:spacing w:val="-6"/>
              </w:rPr>
              <w:t xml:space="preserve"> </w:t>
            </w:r>
            <w:r w:rsidRPr="006D0FDE">
              <w:t>отношений;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41"/>
              <w:ind w:left="286" w:hanging="199"/>
            </w:pPr>
            <w:r w:rsidRPr="006D0FDE">
              <w:t>разработки образовательных</w:t>
            </w:r>
            <w:r w:rsidRPr="006D0FDE">
              <w:rPr>
                <w:spacing w:val="-6"/>
              </w:rPr>
              <w:t xml:space="preserve"> </w:t>
            </w:r>
            <w:r w:rsidRPr="006D0FDE">
              <w:t>программ;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41" w:line="276" w:lineRule="auto"/>
              <w:ind w:right="89" w:firstLine="0"/>
            </w:pPr>
            <w:r w:rsidRPr="006D0FDE">
              <w:t>выбора  учебников,  учебных  пособий,   средств   обучения и</w:t>
            </w:r>
            <w:r w:rsidRPr="006D0FDE">
              <w:rPr>
                <w:spacing w:val="3"/>
              </w:rPr>
              <w:t xml:space="preserve"> </w:t>
            </w:r>
            <w:r w:rsidRPr="006D0FDE">
              <w:t>воспитания;</w:t>
            </w:r>
          </w:p>
          <w:p w:rsidR="00954F70" w:rsidRPr="006D0FDE" w:rsidRDefault="002861E5">
            <w:pPr>
              <w:pStyle w:val="TableParagraph"/>
              <w:tabs>
                <w:tab w:val="left" w:pos="5443"/>
              </w:tabs>
              <w:spacing w:before="0" w:line="276" w:lineRule="auto"/>
              <w:ind w:left="88" w:right="77"/>
            </w:pPr>
            <w:r w:rsidRPr="006D0FDE">
              <w:t>−материально-технического</w:t>
            </w:r>
            <w:r w:rsidRPr="006D0FDE">
              <w:tab/>
            </w:r>
            <w:r w:rsidRPr="006D0FDE">
              <w:rPr>
                <w:spacing w:val="-3"/>
              </w:rPr>
              <w:t xml:space="preserve">обеспечения </w:t>
            </w:r>
            <w:r w:rsidRPr="006D0FDE">
              <w:t>образовательного</w:t>
            </w:r>
            <w:r w:rsidRPr="006D0FDE">
              <w:rPr>
                <w:spacing w:val="3"/>
              </w:rPr>
              <w:t xml:space="preserve"> </w:t>
            </w:r>
            <w:r w:rsidRPr="006D0FDE">
              <w:t>процесса;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1111"/>
                <w:tab w:val="left" w:pos="1112"/>
                <w:tab w:val="left" w:pos="3184"/>
                <w:tab w:val="left" w:pos="5251"/>
              </w:tabs>
              <w:spacing w:before="0" w:line="280" w:lineRule="auto"/>
              <w:ind w:right="78" w:firstLine="0"/>
            </w:pPr>
            <w:r w:rsidRPr="006D0FDE">
              <w:t>аттестации,</w:t>
            </w:r>
            <w:r w:rsidRPr="006D0FDE">
              <w:tab/>
              <w:t>повышения</w:t>
            </w:r>
            <w:r w:rsidRPr="006D0FDE">
              <w:tab/>
            </w:r>
            <w:r w:rsidRPr="006D0FDE">
              <w:rPr>
                <w:spacing w:val="-1"/>
              </w:rPr>
              <w:t xml:space="preserve">квалификации </w:t>
            </w:r>
            <w:r w:rsidRPr="006D0FDE">
              <w:t>педагогических</w:t>
            </w:r>
            <w:r w:rsidRPr="006D0FDE">
              <w:rPr>
                <w:spacing w:val="-2"/>
              </w:rPr>
              <w:t xml:space="preserve"> </w:t>
            </w:r>
            <w:r w:rsidRPr="006D0FDE">
              <w:t>работников;</w:t>
            </w:r>
          </w:p>
        </w:tc>
      </w:tr>
      <w:tr w:rsidR="00954F70" w:rsidRPr="006D0FDE">
        <w:trPr>
          <w:trHeight w:val="3975"/>
        </w:trPr>
        <w:tc>
          <w:tcPr>
            <w:tcW w:w="2487" w:type="dxa"/>
          </w:tcPr>
          <w:p w:rsidR="00954F70" w:rsidRPr="006D0FDE" w:rsidRDefault="002861E5">
            <w:pPr>
              <w:pStyle w:val="TableParagraph"/>
              <w:spacing w:before="60"/>
            </w:pPr>
            <w:r w:rsidRPr="006D0FDE">
              <w:t>Общее</w:t>
            </w:r>
          </w:p>
          <w:p w:rsidR="00954F70" w:rsidRPr="006D0FDE" w:rsidRDefault="002861E5">
            <w:pPr>
              <w:pStyle w:val="TableParagraph"/>
              <w:spacing w:before="41"/>
            </w:pPr>
            <w:r w:rsidRPr="006D0FDE">
              <w:t>собрание работников</w:t>
            </w:r>
          </w:p>
        </w:tc>
        <w:tc>
          <w:tcPr>
            <w:tcW w:w="6823" w:type="dxa"/>
          </w:tcPr>
          <w:p w:rsidR="00954F70" w:rsidRPr="006D0FDE" w:rsidRDefault="002861E5">
            <w:pPr>
              <w:pStyle w:val="TableParagraph"/>
              <w:tabs>
                <w:tab w:val="left" w:pos="2960"/>
                <w:tab w:val="left" w:pos="4764"/>
                <w:tab w:val="left" w:pos="6618"/>
              </w:tabs>
              <w:spacing w:before="60" w:line="276" w:lineRule="auto"/>
              <w:ind w:left="88" w:right="73"/>
              <w:jc w:val="both"/>
            </w:pPr>
            <w:r w:rsidRPr="006D0FDE">
              <w:t xml:space="preserve">Реализует         </w:t>
            </w:r>
            <w:r w:rsidRPr="006D0FDE">
              <w:rPr>
                <w:spacing w:val="24"/>
              </w:rPr>
              <w:t xml:space="preserve"> </w:t>
            </w:r>
            <w:r w:rsidRPr="006D0FDE">
              <w:t>право</w:t>
            </w:r>
            <w:r w:rsidRPr="006D0FDE">
              <w:tab/>
              <w:t>работников</w:t>
            </w:r>
            <w:r w:rsidRPr="006D0FDE">
              <w:tab/>
              <w:t>участвовать</w:t>
            </w:r>
            <w:r w:rsidRPr="006D0FDE">
              <w:tab/>
            </w:r>
            <w:r w:rsidRPr="006D0FDE">
              <w:rPr>
                <w:spacing w:val="-17"/>
              </w:rPr>
              <w:t xml:space="preserve">в </w:t>
            </w:r>
            <w:r w:rsidRPr="006D0FDE">
              <w:t>управлении образовательной организацией, в том</w:t>
            </w:r>
            <w:r w:rsidRPr="006D0FDE">
              <w:rPr>
                <w:spacing w:val="-9"/>
              </w:rPr>
              <w:t xml:space="preserve"> </w:t>
            </w:r>
            <w:r w:rsidRPr="006D0FDE">
              <w:t>числе: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0" w:line="280" w:lineRule="auto"/>
              <w:ind w:right="79" w:firstLine="0"/>
              <w:jc w:val="both"/>
            </w:pPr>
            <w:r w:rsidRPr="006D0FDE">
              <w:t>участвовать в разработке и принятии коллективного договора, Правил трудового распорядка, изменений и дополнений к</w:t>
            </w:r>
            <w:r w:rsidRPr="006D0FDE">
              <w:rPr>
                <w:spacing w:val="-13"/>
              </w:rPr>
              <w:t xml:space="preserve"> </w:t>
            </w:r>
            <w:r w:rsidRPr="006D0FDE">
              <w:t>ним;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953"/>
                <w:tab w:val="left" w:pos="954"/>
                <w:tab w:val="left" w:pos="2790"/>
                <w:tab w:val="left" w:pos="4604"/>
                <w:tab w:val="left" w:pos="5881"/>
              </w:tabs>
              <w:spacing w:before="0" w:line="276" w:lineRule="auto"/>
              <w:ind w:right="75" w:firstLine="0"/>
              <w:jc w:val="both"/>
            </w:pPr>
            <w:r w:rsidRPr="006D0FDE">
              <w:t>принимать</w:t>
            </w:r>
            <w:r w:rsidRPr="006D0FDE">
              <w:tab/>
              <w:t>локальные</w:t>
            </w:r>
            <w:r w:rsidRPr="006D0FDE">
              <w:tab/>
              <w:t>акты,</w:t>
            </w:r>
            <w:r w:rsidRPr="006D0FDE">
              <w:tab/>
            </w:r>
            <w:r w:rsidRPr="006D0FDE">
              <w:rPr>
                <w:spacing w:val="-1"/>
              </w:rPr>
              <w:t xml:space="preserve">которые </w:t>
            </w:r>
            <w:r w:rsidRPr="006D0FDE">
              <w:t>регламентируют деятельность образовательной организации и связаны с правами и обязанностями</w:t>
            </w:r>
            <w:r w:rsidRPr="006D0FDE">
              <w:rPr>
                <w:spacing w:val="-3"/>
              </w:rPr>
              <w:t xml:space="preserve"> </w:t>
            </w:r>
            <w:r w:rsidRPr="006D0FDE">
              <w:t>работников;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0" w:line="276" w:lineRule="auto"/>
              <w:ind w:right="84" w:firstLine="0"/>
              <w:jc w:val="both"/>
            </w:pPr>
            <w:r w:rsidRPr="006D0FDE">
              <w:t>разрешать   конфликтные   ситуации   между   работниками и администрацией образовательной</w:t>
            </w:r>
            <w:r w:rsidRPr="006D0FDE">
              <w:rPr>
                <w:spacing w:val="-2"/>
              </w:rPr>
              <w:t xml:space="preserve"> </w:t>
            </w:r>
            <w:r w:rsidRPr="006D0FDE">
              <w:t>организации;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623"/>
              </w:tabs>
              <w:spacing w:before="0" w:line="278" w:lineRule="auto"/>
              <w:ind w:right="73" w:firstLine="0"/>
              <w:jc w:val="both"/>
            </w:pPr>
            <w:r w:rsidRPr="006D0FDE">
              <w:t>вносить предложения по корректировке плана мероприятий организации, совершенствованию её работы и развитию материальной</w:t>
            </w:r>
            <w:r w:rsidRPr="006D0FDE">
              <w:rPr>
                <w:spacing w:val="-5"/>
              </w:rPr>
              <w:t xml:space="preserve"> </w:t>
            </w:r>
            <w:r w:rsidRPr="006D0FDE">
              <w:t>базы.</w:t>
            </w:r>
          </w:p>
        </w:tc>
      </w:tr>
    </w:tbl>
    <w:p w:rsidR="00954F70" w:rsidRPr="006D0FDE" w:rsidRDefault="002861E5">
      <w:pPr>
        <w:pStyle w:val="a3"/>
        <w:spacing w:before="152"/>
        <w:ind w:left="915"/>
        <w:rPr>
          <w:sz w:val="22"/>
          <w:szCs w:val="22"/>
        </w:rPr>
      </w:pPr>
      <w:r w:rsidRPr="006D0FDE">
        <w:rPr>
          <w:sz w:val="22"/>
          <w:szCs w:val="22"/>
        </w:rPr>
        <w:t>Структура и система управления соответствуют специфике деятельности МБДОУ</w:t>
      </w:r>
    </w:p>
    <w:p w:rsidR="00954F70" w:rsidRPr="006D0FDE" w:rsidRDefault="002861E5">
      <w:pPr>
        <w:pStyle w:val="a3"/>
        <w:spacing w:before="40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2961"/>
        </w:tabs>
        <w:ind w:left="2960" w:hanging="399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Оценка образовательной</w:t>
      </w:r>
      <w:r w:rsidRPr="006D0FDE">
        <w:rPr>
          <w:spacing w:val="3"/>
          <w:sz w:val="22"/>
          <w:szCs w:val="22"/>
        </w:rPr>
        <w:t xml:space="preserve"> </w:t>
      </w:r>
      <w:r w:rsidRPr="006D0FDE">
        <w:rPr>
          <w:sz w:val="22"/>
          <w:szCs w:val="22"/>
        </w:rPr>
        <w:t>деятельности</w:t>
      </w:r>
    </w:p>
    <w:p w:rsidR="00954F70" w:rsidRPr="006D0FDE" w:rsidRDefault="002861E5">
      <w:pPr>
        <w:pStyle w:val="a3"/>
        <w:spacing w:before="37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Образовательная деятельность в детском саду организована в соответствии с:</w:t>
      </w:r>
    </w:p>
    <w:p w:rsidR="00954F70" w:rsidRPr="006D0FDE" w:rsidRDefault="00454918">
      <w:pPr>
        <w:pStyle w:val="a4"/>
        <w:numPr>
          <w:ilvl w:val="0"/>
          <w:numId w:val="3"/>
        </w:numPr>
        <w:tabs>
          <w:tab w:val="left" w:pos="925"/>
        </w:tabs>
        <w:spacing w:before="43" w:line="273" w:lineRule="auto"/>
        <w:ind w:right="224" w:hanging="360"/>
        <w:jc w:val="both"/>
      </w:pPr>
      <w:hyperlink r:id="rId7">
        <w:r w:rsidR="002861E5" w:rsidRPr="006D0FDE">
          <w:t>Федеральным законом от 29.12.2012 № 273-ФЗ</w:t>
        </w:r>
      </w:hyperlink>
      <w:r w:rsidR="002861E5" w:rsidRPr="006D0FDE">
        <w:t xml:space="preserve"> «Об образовании в Российской Федерации»,</w:t>
      </w:r>
    </w:p>
    <w:p w:rsidR="00954F70" w:rsidRPr="006D0FDE" w:rsidRDefault="00454918">
      <w:pPr>
        <w:pStyle w:val="a4"/>
        <w:numPr>
          <w:ilvl w:val="0"/>
          <w:numId w:val="3"/>
        </w:numPr>
        <w:tabs>
          <w:tab w:val="left" w:pos="925"/>
        </w:tabs>
        <w:spacing w:before="3"/>
        <w:ind w:left="925"/>
        <w:jc w:val="both"/>
      </w:pPr>
      <w:hyperlink r:id="rId8">
        <w:r w:rsidR="002861E5" w:rsidRPr="006D0FDE">
          <w:t>ФГОС дошкольного</w:t>
        </w:r>
        <w:r w:rsidR="002861E5" w:rsidRPr="006D0FDE">
          <w:rPr>
            <w:spacing w:val="-4"/>
          </w:rPr>
          <w:t xml:space="preserve"> </w:t>
        </w:r>
        <w:r w:rsidR="002861E5" w:rsidRPr="006D0FDE">
          <w:t>образования</w:t>
        </w:r>
      </w:hyperlink>
      <w:r w:rsidR="002861E5" w:rsidRPr="006D0FDE">
        <w:t>,</w:t>
      </w:r>
    </w:p>
    <w:p w:rsidR="00954F70" w:rsidRPr="006D0FDE" w:rsidRDefault="00454918">
      <w:pPr>
        <w:pStyle w:val="a4"/>
        <w:numPr>
          <w:ilvl w:val="0"/>
          <w:numId w:val="3"/>
        </w:numPr>
        <w:tabs>
          <w:tab w:val="left" w:pos="925"/>
        </w:tabs>
        <w:spacing w:before="42" w:line="273" w:lineRule="auto"/>
        <w:ind w:right="224" w:hanging="360"/>
        <w:jc w:val="both"/>
      </w:pPr>
      <w:hyperlink r:id="rId9">
        <w:r w:rsidR="002861E5" w:rsidRPr="006D0FDE">
          <w:t>СанПиН 2.4.1.3049-13</w:t>
        </w:r>
      </w:hyperlink>
      <w:r w:rsidR="002861E5" w:rsidRPr="006D0FDE"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54F70" w:rsidRPr="006D0FDE" w:rsidRDefault="002861E5">
      <w:pPr>
        <w:pStyle w:val="a3"/>
        <w:spacing w:before="3" w:line="276" w:lineRule="auto"/>
        <w:ind w:right="217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Образовательная деятельность ведётся на основании утверждённой основной образовательной программы дошкольного образования, которая составлена в соответствии с </w:t>
      </w:r>
      <w:hyperlink r:id="rId10">
        <w:r w:rsidRPr="006D0FDE">
          <w:rPr>
            <w:sz w:val="22"/>
            <w:szCs w:val="22"/>
          </w:rPr>
          <w:t>ФГОС дошкольного образования</w:t>
        </w:r>
      </w:hyperlink>
      <w:r w:rsidRPr="006D0FDE">
        <w:rPr>
          <w:sz w:val="22"/>
          <w:szCs w:val="22"/>
        </w:rPr>
        <w:t>, с учётом примерной образовательной программы дошкольного образования, санитарно-эпидемиологическими правилами и нормативами, с учётом недельной нагрузки.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посещают 29</w:t>
      </w:r>
      <w:r w:rsidR="00DB0EBE">
        <w:rPr>
          <w:sz w:val="22"/>
          <w:szCs w:val="22"/>
        </w:rPr>
        <w:t xml:space="preserve"> воспитанников в возрасте от 1,6</w:t>
      </w:r>
      <w:r w:rsidRPr="006D0FDE">
        <w:rPr>
          <w:sz w:val="22"/>
          <w:szCs w:val="22"/>
        </w:rPr>
        <w:t xml:space="preserve"> </w:t>
      </w:r>
      <w:r w:rsidRPr="006D0FDE">
        <w:rPr>
          <w:spacing w:val="-4"/>
          <w:sz w:val="22"/>
          <w:szCs w:val="22"/>
        </w:rPr>
        <w:t xml:space="preserve">до </w:t>
      </w:r>
      <w:r w:rsidRPr="006D0FDE">
        <w:rPr>
          <w:sz w:val="22"/>
          <w:szCs w:val="22"/>
        </w:rPr>
        <w:t>7 лет.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сформированы 2 разновозрастные группы общеразвивающей направленности. Уровень развития детей анализируется по итогам педагогической диагностики. Формы проведения</w:t>
      </w:r>
      <w:r w:rsidRPr="006D0FDE">
        <w:rPr>
          <w:spacing w:val="1"/>
          <w:sz w:val="22"/>
          <w:szCs w:val="22"/>
        </w:rPr>
        <w:t xml:space="preserve"> </w:t>
      </w:r>
      <w:r w:rsidRPr="006D0FDE">
        <w:rPr>
          <w:sz w:val="22"/>
          <w:szCs w:val="22"/>
        </w:rPr>
        <w:t>диагностики: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spacing w:before="1"/>
        <w:ind w:hanging="199"/>
      </w:pPr>
      <w:r w:rsidRPr="006D0FDE">
        <w:t>диагностические занятия (по каждому разделу</w:t>
      </w:r>
      <w:r w:rsidRPr="006D0FDE">
        <w:rPr>
          <w:spacing w:val="-17"/>
        </w:rPr>
        <w:t xml:space="preserve"> </w:t>
      </w:r>
      <w:r w:rsidRPr="006D0FDE">
        <w:t>программы);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диагностические срезы;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наблюдения, итоговые занятия.</w:t>
      </w:r>
    </w:p>
    <w:p w:rsidR="00954F70" w:rsidRPr="006D0FDE" w:rsidRDefault="002861E5">
      <w:pPr>
        <w:pStyle w:val="a3"/>
        <w:tabs>
          <w:tab w:val="left" w:pos="2498"/>
          <w:tab w:val="left" w:pos="4503"/>
          <w:tab w:val="left" w:pos="5385"/>
          <w:tab w:val="left" w:pos="6594"/>
          <w:tab w:val="left" w:pos="7836"/>
        </w:tabs>
        <w:spacing w:before="40" w:line="280" w:lineRule="auto"/>
        <w:ind w:right="218" w:firstLine="696"/>
        <w:rPr>
          <w:sz w:val="22"/>
          <w:szCs w:val="22"/>
        </w:rPr>
      </w:pPr>
      <w:r w:rsidRPr="006D0FDE">
        <w:rPr>
          <w:sz w:val="22"/>
          <w:szCs w:val="22"/>
        </w:rPr>
        <w:t>Разработаны</w:t>
      </w:r>
      <w:r w:rsidRPr="006D0FDE">
        <w:rPr>
          <w:sz w:val="22"/>
          <w:szCs w:val="22"/>
        </w:rPr>
        <w:tab/>
        <w:t>диагностические</w:t>
      </w:r>
      <w:r w:rsidRPr="006D0FDE">
        <w:rPr>
          <w:sz w:val="22"/>
          <w:szCs w:val="22"/>
        </w:rPr>
        <w:tab/>
        <w:t>карты</w:t>
      </w:r>
      <w:r w:rsidRPr="006D0FDE">
        <w:rPr>
          <w:sz w:val="22"/>
          <w:szCs w:val="22"/>
        </w:rPr>
        <w:tab/>
        <w:t>освоения</w:t>
      </w:r>
      <w:r w:rsidRPr="006D0FDE">
        <w:rPr>
          <w:sz w:val="22"/>
          <w:szCs w:val="22"/>
        </w:rPr>
        <w:tab/>
        <w:t>основной</w:t>
      </w:r>
      <w:r w:rsidRPr="006D0FDE">
        <w:rPr>
          <w:sz w:val="22"/>
          <w:szCs w:val="22"/>
        </w:rPr>
        <w:tab/>
        <w:t>образовательной программы дошкольного образования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</w:t>
      </w:r>
      <w:r w:rsidRPr="006D0FDE">
        <w:rPr>
          <w:spacing w:val="28"/>
          <w:sz w:val="22"/>
          <w:szCs w:val="22"/>
        </w:rPr>
        <w:t xml:space="preserve"> </w:t>
      </w:r>
      <w:r w:rsidRPr="006D0FDE">
        <w:rPr>
          <w:sz w:val="22"/>
          <w:szCs w:val="22"/>
        </w:rPr>
        <w:t>(ООП</w:t>
      </w:r>
    </w:p>
    <w:p w:rsidR="00954F70" w:rsidRPr="006D0FDE" w:rsidRDefault="00954F70">
      <w:pPr>
        <w:spacing w:line="280" w:lineRule="auto"/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 w:line="276" w:lineRule="auto"/>
        <w:ind w:right="217"/>
        <w:jc w:val="both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МБДОУ</w:t>
      </w:r>
    </w:p>
    <w:p w:rsidR="00954F70" w:rsidRPr="006D0FDE" w:rsidRDefault="002861E5">
      <w:pPr>
        <w:pStyle w:val="a3"/>
        <w:spacing w:after="49" w:line="274" w:lineRule="exact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«</w:t>
      </w:r>
      <w:proofErr w:type="spellStart"/>
      <w:r w:rsidRPr="006D0FDE">
        <w:rPr>
          <w:sz w:val="22"/>
          <w:szCs w:val="22"/>
        </w:rPr>
        <w:t>Шеланговс</w:t>
      </w:r>
      <w:r w:rsidR="004D636B">
        <w:rPr>
          <w:sz w:val="22"/>
          <w:szCs w:val="22"/>
        </w:rPr>
        <w:t>кий</w:t>
      </w:r>
      <w:proofErr w:type="spellEnd"/>
      <w:r w:rsidR="004D636B">
        <w:rPr>
          <w:sz w:val="22"/>
          <w:szCs w:val="22"/>
        </w:rPr>
        <w:t xml:space="preserve"> детский сад» на декабрь 2017 </w:t>
      </w:r>
      <w:r w:rsidRPr="006D0FDE">
        <w:rPr>
          <w:sz w:val="22"/>
          <w:szCs w:val="22"/>
        </w:rPr>
        <w:t xml:space="preserve"> года выглядят следующим образом:</w:t>
      </w: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566"/>
        <w:gridCol w:w="686"/>
        <w:gridCol w:w="566"/>
        <w:gridCol w:w="682"/>
        <w:gridCol w:w="571"/>
        <w:gridCol w:w="682"/>
        <w:gridCol w:w="571"/>
        <w:gridCol w:w="1786"/>
      </w:tblGrid>
      <w:tr w:rsidR="00954F70" w:rsidRPr="006D0FDE">
        <w:trPr>
          <w:trHeight w:val="813"/>
        </w:trPr>
        <w:tc>
          <w:tcPr>
            <w:tcW w:w="3198" w:type="dxa"/>
            <w:tcBorders>
              <w:bottom w:val="single" w:sz="4" w:space="0" w:color="000000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left="837" w:right="520" w:hanging="298"/>
            </w:pPr>
            <w:r w:rsidRPr="006D0FDE">
              <w:t>Результаты качества освоения ООП</w:t>
            </w:r>
          </w:p>
        </w:tc>
        <w:tc>
          <w:tcPr>
            <w:tcW w:w="1252" w:type="dxa"/>
            <w:gridSpan w:val="2"/>
          </w:tcPr>
          <w:p w:rsidR="00954F70" w:rsidRPr="006D0FDE" w:rsidRDefault="002861E5">
            <w:pPr>
              <w:pStyle w:val="TableParagraph"/>
              <w:spacing w:line="276" w:lineRule="auto"/>
              <w:ind w:left="280" w:right="255" w:firstLine="33"/>
            </w:pPr>
            <w:r w:rsidRPr="006D0FDE">
              <w:t>Выше нормы</w:t>
            </w:r>
          </w:p>
        </w:tc>
        <w:tc>
          <w:tcPr>
            <w:tcW w:w="1248" w:type="dxa"/>
            <w:gridSpan w:val="2"/>
          </w:tcPr>
          <w:p w:rsidR="00954F70" w:rsidRPr="006D0FDE" w:rsidRDefault="002861E5">
            <w:pPr>
              <w:pStyle w:val="TableParagraph"/>
              <w:ind w:left="272"/>
            </w:pPr>
            <w:proofErr w:type="spellStart"/>
            <w:r w:rsidRPr="006D0FDE">
              <w:rPr>
                <w:w w:val="105"/>
              </w:rPr>
              <w:t>Нор□а</w:t>
            </w:r>
            <w:proofErr w:type="spellEnd"/>
          </w:p>
        </w:tc>
        <w:tc>
          <w:tcPr>
            <w:tcW w:w="1253" w:type="dxa"/>
            <w:gridSpan w:val="2"/>
          </w:tcPr>
          <w:p w:rsidR="00954F70" w:rsidRPr="006D0FDE" w:rsidRDefault="002861E5">
            <w:pPr>
              <w:pStyle w:val="TableParagraph"/>
              <w:spacing w:line="276" w:lineRule="auto"/>
              <w:ind w:left="287" w:right="249" w:firstLine="52"/>
            </w:pPr>
            <w:r w:rsidRPr="006D0FDE">
              <w:t>Ниже нормы</w:t>
            </w:r>
          </w:p>
        </w:tc>
        <w:tc>
          <w:tcPr>
            <w:tcW w:w="2357" w:type="dxa"/>
            <w:gridSpan w:val="2"/>
          </w:tcPr>
          <w:p w:rsidR="00954F70" w:rsidRPr="006D0FDE" w:rsidRDefault="002861E5">
            <w:pPr>
              <w:pStyle w:val="TableParagraph"/>
              <w:ind w:left="852" w:right="833"/>
              <w:jc w:val="center"/>
            </w:pPr>
            <w:r w:rsidRPr="006D0FDE">
              <w:t>Итого</w:t>
            </w:r>
          </w:p>
        </w:tc>
      </w:tr>
      <w:tr w:rsidR="00954F70" w:rsidRPr="006D0FDE">
        <w:trPr>
          <w:trHeight w:val="1713"/>
        </w:trPr>
        <w:tc>
          <w:tcPr>
            <w:tcW w:w="3198" w:type="dxa"/>
            <w:tcBorders>
              <w:top w:val="single" w:sz="4" w:space="0" w:color="000000"/>
              <w:bottom w:val="single" w:sz="4" w:space="0" w:color="000000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88" w:right="142"/>
            </w:pPr>
            <w:r w:rsidRPr="006D0FDE">
              <w:t>Ко л- во</w:t>
            </w:r>
          </w:p>
        </w:tc>
        <w:tc>
          <w:tcPr>
            <w:tcW w:w="686" w:type="dxa"/>
          </w:tcPr>
          <w:p w:rsidR="00954F70" w:rsidRPr="006D0FDE" w:rsidRDefault="002861E5">
            <w:pPr>
              <w:pStyle w:val="TableParagraph"/>
              <w:spacing w:before="85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0" w:right="141"/>
            </w:pPr>
            <w:r w:rsidRPr="006D0FDE">
              <w:t>Ко л- во</w:t>
            </w:r>
          </w:p>
        </w:tc>
        <w:tc>
          <w:tcPr>
            <w:tcW w:w="682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5" w:right="141"/>
            </w:pPr>
            <w:r w:rsidRPr="006D0FDE">
              <w:t>Ко л- во</w:t>
            </w:r>
          </w:p>
        </w:tc>
        <w:tc>
          <w:tcPr>
            <w:tcW w:w="682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5" w:right="140"/>
            </w:pPr>
            <w:r w:rsidRPr="006D0FDE">
              <w:t>Ко л- во</w:t>
            </w:r>
          </w:p>
        </w:tc>
        <w:tc>
          <w:tcPr>
            <w:tcW w:w="178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1" w:right="90"/>
            </w:pPr>
            <w:r w:rsidRPr="006D0FDE">
              <w:t xml:space="preserve">% воспитанник </w:t>
            </w:r>
            <w:proofErr w:type="spellStart"/>
            <w:r w:rsidRPr="006D0FDE">
              <w:t>ов</w:t>
            </w:r>
            <w:proofErr w:type="spellEnd"/>
            <w:r w:rsidRPr="006D0FDE">
              <w:t xml:space="preserve"> в пределе нормы</w:t>
            </w:r>
          </w:p>
        </w:tc>
      </w:tr>
      <w:tr w:rsidR="00954F70" w:rsidRPr="006D0FDE">
        <w:trPr>
          <w:trHeight w:val="817"/>
        </w:trPr>
        <w:tc>
          <w:tcPr>
            <w:tcW w:w="3198" w:type="dxa"/>
            <w:tcBorders>
              <w:top w:val="single" w:sz="4" w:space="0" w:color="000000"/>
            </w:tcBorders>
          </w:tcPr>
          <w:p w:rsidR="00954F70" w:rsidRPr="006D0FDE" w:rsidRDefault="002861E5">
            <w:pPr>
              <w:pStyle w:val="TableParagraph"/>
              <w:spacing w:before="85" w:line="276" w:lineRule="auto"/>
              <w:ind w:left="11" w:right="40"/>
            </w:pPr>
            <w:r w:rsidRPr="006D0FDE">
              <w:t>Уровень развития целевых ориентиров детского развития</w:t>
            </w:r>
          </w:p>
        </w:tc>
        <w:tc>
          <w:tcPr>
            <w:tcW w:w="566" w:type="dxa"/>
          </w:tcPr>
          <w:p w:rsidR="00954F70" w:rsidRPr="006D0FDE" w:rsidRDefault="00163B9D">
            <w:pPr>
              <w:pStyle w:val="TableParagraph"/>
              <w:spacing w:before="85"/>
              <w:ind w:left="88"/>
            </w:pPr>
            <w:r w:rsidRPr="006D0FDE">
              <w:t>2</w:t>
            </w:r>
          </w:p>
        </w:tc>
        <w:tc>
          <w:tcPr>
            <w:tcW w:w="686" w:type="dxa"/>
          </w:tcPr>
          <w:p w:rsidR="00954F70" w:rsidRPr="006D0FDE" w:rsidRDefault="00163B9D">
            <w:pPr>
              <w:pStyle w:val="TableParagraph"/>
              <w:spacing w:before="85"/>
              <w:ind w:left="94"/>
            </w:pPr>
            <w:r w:rsidRPr="006D0FDE">
              <w:t>8</w:t>
            </w:r>
          </w:p>
          <w:p w:rsidR="00954F70" w:rsidRPr="006D0FDE" w:rsidRDefault="002861E5">
            <w:pPr>
              <w:pStyle w:val="TableParagraph"/>
              <w:spacing w:before="41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t>20</w:t>
            </w:r>
          </w:p>
        </w:tc>
        <w:tc>
          <w:tcPr>
            <w:tcW w:w="682" w:type="dxa"/>
          </w:tcPr>
          <w:p w:rsidR="00954F70" w:rsidRPr="006D0FDE" w:rsidRDefault="00163B9D">
            <w:pPr>
              <w:pStyle w:val="TableParagraph"/>
              <w:spacing w:before="85"/>
              <w:ind w:left="90"/>
            </w:pPr>
            <w:r w:rsidRPr="006D0FDE">
              <w:t>80</w:t>
            </w:r>
          </w:p>
          <w:p w:rsidR="00954F70" w:rsidRPr="006D0FDE" w:rsidRDefault="002861E5">
            <w:pPr>
              <w:pStyle w:val="TableParagraph"/>
              <w:spacing w:before="41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163B9D">
            <w:pPr>
              <w:pStyle w:val="TableParagraph"/>
              <w:spacing w:before="85"/>
              <w:ind w:left="95"/>
            </w:pPr>
            <w:r w:rsidRPr="006D0FDE">
              <w:t>3</w:t>
            </w:r>
          </w:p>
        </w:tc>
        <w:tc>
          <w:tcPr>
            <w:tcW w:w="682" w:type="dxa"/>
          </w:tcPr>
          <w:p w:rsidR="00954F70" w:rsidRPr="006D0FDE" w:rsidRDefault="00163B9D">
            <w:pPr>
              <w:pStyle w:val="TableParagraph"/>
              <w:spacing w:before="85"/>
              <w:ind w:left="90"/>
            </w:pPr>
            <w:r w:rsidRPr="006D0FDE">
              <w:t>12</w:t>
            </w:r>
          </w:p>
          <w:p w:rsidR="00954F70" w:rsidRPr="006D0FDE" w:rsidRDefault="002861E5">
            <w:pPr>
              <w:pStyle w:val="TableParagraph"/>
              <w:spacing w:before="41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163B9D">
            <w:pPr>
              <w:pStyle w:val="TableParagraph"/>
              <w:spacing w:before="85"/>
              <w:ind w:left="95"/>
            </w:pPr>
            <w:r w:rsidRPr="006D0FDE">
              <w:t>25</w:t>
            </w:r>
          </w:p>
        </w:tc>
        <w:tc>
          <w:tcPr>
            <w:tcW w:w="1786" w:type="dxa"/>
          </w:tcPr>
          <w:p w:rsidR="00954F70" w:rsidRPr="006D0FDE" w:rsidRDefault="00163B9D">
            <w:pPr>
              <w:pStyle w:val="TableParagraph"/>
              <w:spacing w:before="85"/>
              <w:ind w:left="91"/>
            </w:pPr>
            <w:r w:rsidRPr="006D0FDE">
              <w:t>88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384"/>
        </w:trPr>
        <w:tc>
          <w:tcPr>
            <w:tcW w:w="319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Качество</w:t>
            </w:r>
          </w:p>
        </w:tc>
        <w:tc>
          <w:tcPr>
            <w:tcW w:w="566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2</w:t>
            </w:r>
          </w:p>
        </w:tc>
        <w:tc>
          <w:tcPr>
            <w:tcW w:w="686" w:type="dxa"/>
            <w:tcBorders>
              <w:bottom w:val="nil"/>
            </w:tcBorders>
          </w:tcPr>
          <w:p w:rsidR="00954F70" w:rsidRPr="006D0FDE" w:rsidRDefault="00163B9D" w:rsidP="00163B9D">
            <w:pPr>
              <w:pStyle w:val="TableParagraph"/>
            </w:pPr>
            <w:r w:rsidRPr="006D0FDE">
              <w:t>8</w:t>
            </w:r>
          </w:p>
        </w:tc>
        <w:tc>
          <w:tcPr>
            <w:tcW w:w="566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90"/>
            </w:pPr>
            <w:r w:rsidRPr="006D0FDE">
              <w:t>20</w:t>
            </w:r>
          </w:p>
        </w:tc>
        <w:tc>
          <w:tcPr>
            <w:tcW w:w="682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0"/>
            </w:pPr>
            <w:r w:rsidRPr="006D0FDE">
              <w:t>80</w:t>
            </w:r>
          </w:p>
        </w:tc>
        <w:tc>
          <w:tcPr>
            <w:tcW w:w="571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5"/>
            </w:pPr>
            <w:r w:rsidRPr="006D0FDE">
              <w:t>3</w:t>
            </w:r>
          </w:p>
        </w:tc>
        <w:tc>
          <w:tcPr>
            <w:tcW w:w="682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0"/>
            </w:pPr>
            <w:r w:rsidRPr="006D0FDE">
              <w:t>12</w:t>
            </w:r>
          </w:p>
        </w:tc>
        <w:tc>
          <w:tcPr>
            <w:tcW w:w="571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29</w:t>
            </w:r>
          </w:p>
        </w:tc>
        <w:tc>
          <w:tcPr>
            <w:tcW w:w="1786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1"/>
            </w:pPr>
            <w:r w:rsidRPr="006D0FDE">
              <w:t>88</w:t>
            </w:r>
            <w:r w:rsidR="002861E5" w:rsidRPr="006D0FDE">
              <w:t>%</w:t>
            </w:r>
          </w:p>
        </w:tc>
      </w:tr>
      <w:tr w:rsidR="00954F70" w:rsidRPr="006D0FDE">
        <w:trPr>
          <w:trHeight w:val="317"/>
        </w:trPr>
        <w:tc>
          <w:tcPr>
            <w:tcW w:w="3198" w:type="dxa"/>
            <w:tcBorders>
              <w:top w:val="nil"/>
              <w:bottom w:val="nil"/>
            </w:tcBorders>
          </w:tcPr>
          <w:p w:rsidR="00163B9D" w:rsidRPr="006D0FDE" w:rsidRDefault="002861E5">
            <w:pPr>
              <w:pStyle w:val="TableParagraph"/>
              <w:spacing w:before="15"/>
            </w:pPr>
            <w:r w:rsidRPr="006D0FDE">
              <w:t>освоения образовательных</w:t>
            </w:r>
          </w:p>
          <w:p w:rsidR="00954F70" w:rsidRPr="006D0FDE" w:rsidRDefault="002861E5">
            <w:pPr>
              <w:pStyle w:val="TableParagraph"/>
              <w:spacing w:before="15"/>
            </w:pPr>
            <w:r w:rsidRPr="006D0FDE">
              <w:t xml:space="preserve"> о</w:t>
            </w:r>
            <w:r w:rsidR="00163B9D" w:rsidRPr="006D0FDE">
              <w:t>бластей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  <w:tr w:rsidR="00954F70" w:rsidRPr="006D0FDE">
        <w:trPr>
          <w:trHeight w:val="431"/>
        </w:trPr>
        <w:tc>
          <w:tcPr>
            <w:tcW w:w="3198" w:type="dxa"/>
            <w:tcBorders>
              <w:top w:val="nil"/>
            </w:tcBorders>
          </w:tcPr>
          <w:p w:rsidR="00954F70" w:rsidRPr="006D0FDE" w:rsidRDefault="00954F70" w:rsidP="00163B9D">
            <w:pPr>
              <w:pStyle w:val="TableParagraph"/>
              <w:spacing w:before="15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71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71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178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</w:tbl>
    <w:p w:rsidR="00954F70" w:rsidRPr="006D0FDE" w:rsidRDefault="002861E5">
      <w:pPr>
        <w:pStyle w:val="a3"/>
        <w:spacing w:before="155"/>
        <w:rPr>
          <w:sz w:val="22"/>
          <w:szCs w:val="22"/>
        </w:rPr>
      </w:pPr>
      <w:r w:rsidRPr="006D0FDE">
        <w:rPr>
          <w:sz w:val="22"/>
          <w:szCs w:val="22"/>
        </w:rPr>
        <w:t>Воспитательная работа</w:t>
      </w:r>
    </w:p>
    <w:p w:rsidR="00954F70" w:rsidRPr="006D0FDE" w:rsidRDefault="002861E5">
      <w:pPr>
        <w:pStyle w:val="a3"/>
        <w:spacing w:before="41" w:line="276" w:lineRule="auto"/>
        <w:ind w:right="218" w:firstLine="182"/>
        <w:rPr>
          <w:sz w:val="22"/>
          <w:szCs w:val="22"/>
        </w:rPr>
      </w:pPr>
      <w:r w:rsidRPr="006D0FDE">
        <w:rPr>
          <w:sz w:val="22"/>
          <w:szCs w:val="22"/>
        </w:rPr>
        <w:t>Чтобы выбрать стратег</w:t>
      </w:r>
      <w:r w:rsidR="004D636B">
        <w:rPr>
          <w:sz w:val="22"/>
          <w:szCs w:val="22"/>
        </w:rPr>
        <w:t>ию воспитательной работы, в 2017</w:t>
      </w:r>
      <w:r w:rsidRPr="006D0FDE">
        <w:rPr>
          <w:sz w:val="22"/>
          <w:szCs w:val="22"/>
        </w:rPr>
        <w:t xml:space="preserve"> году проводился анализ состава семей воспитанников.</w:t>
      </w:r>
    </w:p>
    <w:p w:rsidR="00954F70" w:rsidRPr="006D0FDE" w:rsidRDefault="002861E5">
      <w:pPr>
        <w:pStyle w:val="a3"/>
        <w:spacing w:before="4" w:after="49"/>
        <w:rPr>
          <w:sz w:val="22"/>
          <w:szCs w:val="22"/>
        </w:rPr>
      </w:pPr>
      <w:r w:rsidRPr="006D0FDE">
        <w:rPr>
          <w:sz w:val="22"/>
          <w:szCs w:val="22"/>
        </w:rPr>
        <w:t>Характеристика семей по составу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2776"/>
        <w:gridCol w:w="3017"/>
      </w:tblGrid>
      <w:tr w:rsidR="00954F70" w:rsidRPr="006D0FDE">
        <w:trPr>
          <w:trHeight w:val="1132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Состав семьи</w:t>
            </w:r>
          </w:p>
        </w:tc>
        <w:tc>
          <w:tcPr>
            <w:tcW w:w="2776" w:type="dxa"/>
          </w:tcPr>
          <w:p w:rsidR="00954F70" w:rsidRPr="006D0FDE" w:rsidRDefault="002861E5">
            <w:pPr>
              <w:pStyle w:val="TableParagraph"/>
              <w:spacing w:before="78"/>
              <w:ind w:left="88"/>
            </w:pPr>
            <w:r w:rsidRPr="006D0FDE">
              <w:t>Количество семей</w:t>
            </w:r>
          </w:p>
        </w:tc>
        <w:tc>
          <w:tcPr>
            <w:tcW w:w="3017" w:type="dxa"/>
          </w:tcPr>
          <w:p w:rsidR="00954F70" w:rsidRPr="006D0FDE" w:rsidRDefault="002861E5">
            <w:pPr>
              <w:pStyle w:val="TableParagraph"/>
              <w:spacing w:before="78" w:line="278" w:lineRule="auto"/>
              <w:ind w:left="87" w:right="916"/>
            </w:pPr>
            <w:r w:rsidRPr="006D0FDE">
              <w:t>Процент от общего количества семей воспитанников</w:t>
            </w:r>
          </w:p>
        </w:tc>
      </w:tr>
      <w:tr w:rsidR="00954F70" w:rsidRPr="006D0FDE">
        <w:trPr>
          <w:trHeight w:val="494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Полная</w:t>
            </w:r>
          </w:p>
        </w:tc>
        <w:tc>
          <w:tcPr>
            <w:tcW w:w="2776" w:type="dxa"/>
          </w:tcPr>
          <w:p w:rsidR="00954F70" w:rsidRPr="006D0FDE" w:rsidRDefault="004D636B">
            <w:pPr>
              <w:pStyle w:val="TableParagraph"/>
              <w:spacing w:before="78"/>
              <w:ind w:left="88"/>
            </w:pPr>
            <w:r>
              <w:t>24</w:t>
            </w:r>
          </w:p>
        </w:tc>
        <w:tc>
          <w:tcPr>
            <w:tcW w:w="3017" w:type="dxa"/>
          </w:tcPr>
          <w:p w:rsidR="00954F70" w:rsidRPr="006D0FDE" w:rsidRDefault="004D636B">
            <w:pPr>
              <w:pStyle w:val="TableParagraph"/>
              <w:spacing w:before="78"/>
              <w:ind w:left="87"/>
            </w:pPr>
            <w:r>
              <w:t>89</w:t>
            </w:r>
            <w:r w:rsidR="002861E5" w:rsidRPr="006D0FDE">
              <w:t>%</w:t>
            </w:r>
          </w:p>
        </w:tc>
      </w:tr>
      <w:tr w:rsidR="00954F70" w:rsidRPr="006D0FDE">
        <w:trPr>
          <w:trHeight w:val="498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Неполная с матерью</w:t>
            </w:r>
          </w:p>
        </w:tc>
        <w:tc>
          <w:tcPr>
            <w:tcW w:w="2776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3</w:t>
            </w:r>
          </w:p>
        </w:tc>
        <w:tc>
          <w:tcPr>
            <w:tcW w:w="3017" w:type="dxa"/>
          </w:tcPr>
          <w:p w:rsidR="00954F70" w:rsidRPr="006D0FDE" w:rsidRDefault="004D636B">
            <w:pPr>
              <w:pStyle w:val="TableParagraph"/>
              <w:ind w:left="87"/>
            </w:pPr>
            <w:r>
              <w:t>11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8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Неполная с отцом</w:t>
            </w:r>
          </w:p>
        </w:tc>
        <w:tc>
          <w:tcPr>
            <w:tcW w:w="2776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0</w:t>
            </w:r>
          </w:p>
        </w:tc>
        <w:tc>
          <w:tcPr>
            <w:tcW w:w="301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0 %</w:t>
            </w:r>
          </w:p>
        </w:tc>
      </w:tr>
      <w:tr w:rsidR="00954F70" w:rsidRPr="006D0FDE">
        <w:trPr>
          <w:trHeight w:val="499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Оформлено опекунство</w:t>
            </w:r>
          </w:p>
        </w:tc>
        <w:tc>
          <w:tcPr>
            <w:tcW w:w="2776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0</w:t>
            </w:r>
          </w:p>
        </w:tc>
        <w:tc>
          <w:tcPr>
            <w:tcW w:w="3017" w:type="dxa"/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0</w:t>
            </w:r>
          </w:p>
        </w:tc>
      </w:tr>
    </w:tbl>
    <w:p w:rsidR="00954F70" w:rsidRPr="006D0FDE" w:rsidRDefault="002861E5">
      <w:pPr>
        <w:pStyle w:val="a3"/>
        <w:spacing w:before="155" w:after="49"/>
        <w:rPr>
          <w:sz w:val="22"/>
          <w:szCs w:val="22"/>
        </w:rPr>
      </w:pPr>
      <w:r w:rsidRPr="006D0FDE">
        <w:rPr>
          <w:sz w:val="22"/>
          <w:szCs w:val="22"/>
        </w:rPr>
        <w:t>Характеристика семей по количеству детей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2689"/>
        <w:gridCol w:w="2920"/>
      </w:tblGrid>
      <w:tr w:rsidR="00954F70" w:rsidRPr="006D0FDE">
        <w:trPr>
          <w:trHeight w:val="1132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Количество детей в семье</w:t>
            </w:r>
          </w:p>
        </w:tc>
        <w:tc>
          <w:tcPr>
            <w:tcW w:w="268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Количество семей</w:t>
            </w:r>
          </w:p>
        </w:tc>
        <w:tc>
          <w:tcPr>
            <w:tcW w:w="2920" w:type="dxa"/>
          </w:tcPr>
          <w:p w:rsidR="00954F70" w:rsidRPr="006D0FDE" w:rsidRDefault="002861E5">
            <w:pPr>
              <w:pStyle w:val="TableParagraph"/>
              <w:tabs>
                <w:tab w:val="left" w:pos="2171"/>
              </w:tabs>
              <w:spacing w:line="276" w:lineRule="auto"/>
              <w:ind w:left="88" w:right="132"/>
              <w:jc w:val="both"/>
            </w:pPr>
            <w:r w:rsidRPr="006D0FDE">
              <w:t>Процент от общего количества</w:t>
            </w:r>
            <w:r w:rsidRPr="006D0FDE">
              <w:tab/>
            </w:r>
            <w:r w:rsidRPr="006D0FDE">
              <w:rPr>
                <w:spacing w:val="-5"/>
              </w:rPr>
              <w:t xml:space="preserve">семей </w:t>
            </w:r>
            <w:r w:rsidRPr="006D0FDE">
              <w:t>воспитанников</w:t>
            </w:r>
          </w:p>
        </w:tc>
      </w:tr>
      <w:tr w:rsidR="00954F70" w:rsidRPr="006D0FDE">
        <w:trPr>
          <w:trHeight w:val="498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Один ребенок</w:t>
            </w:r>
          </w:p>
        </w:tc>
        <w:tc>
          <w:tcPr>
            <w:tcW w:w="2689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5</w:t>
            </w:r>
          </w:p>
        </w:tc>
        <w:tc>
          <w:tcPr>
            <w:tcW w:w="2920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18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8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Два ребенка</w:t>
            </w:r>
          </w:p>
        </w:tc>
        <w:tc>
          <w:tcPr>
            <w:tcW w:w="2689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14</w:t>
            </w:r>
          </w:p>
        </w:tc>
        <w:tc>
          <w:tcPr>
            <w:tcW w:w="2920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52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4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Три ребенка и более</w:t>
            </w:r>
          </w:p>
        </w:tc>
        <w:tc>
          <w:tcPr>
            <w:tcW w:w="2689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8</w:t>
            </w:r>
          </w:p>
        </w:tc>
        <w:tc>
          <w:tcPr>
            <w:tcW w:w="2920" w:type="dxa"/>
          </w:tcPr>
          <w:p w:rsidR="00954F70" w:rsidRPr="006D0FDE" w:rsidRDefault="004D636B">
            <w:pPr>
              <w:pStyle w:val="TableParagraph"/>
              <w:ind w:left="88"/>
            </w:pPr>
            <w:r>
              <w:t>30</w:t>
            </w:r>
            <w:r w:rsidR="002861E5" w:rsidRPr="006D0FDE">
              <w:t xml:space="preserve"> %</w:t>
            </w:r>
          </w:p>
        </w:tc>
      </w:tr>
    </w:tbl>
    <w:p w:rsidR="00954F70" w:rsidRPr="006D0FDE" w:rsidRDefault="002861E5">
      <w:pPr>
        <w:pStyle w:val="a3"/>
        <w:spacing w:before="160" w:line="276" w:lineRule="auto"/>
        <w:ind w:right="214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Воспитательная работа строится с учётом индивидуальных особенностей детей, с использованием разнообразных форм и методов, в тесной взаимосвязи воспитателей и родителей. Детям из неполных семей уделяется большее внимание в первое время после зачисления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</w:t>
      </w:r>
    </w:p>
    <w:p w:rsidR="00954F70" w:rsidRPr="006D0FDE" w:rsidRDefault="004D636B">
      <w:pPr>
        <w:pStyle w:val="a3"/>
        <w:spacing w:line="274" w:lineRule="exact"/>
        <w:ind w:left="915"/>
        <w:jc w:val="both"/>
        <w:rPr>
          <w:sz w:val="22"/>
          <w:szCs w:val="22"/>
        </w:rPr>
      </w:pPr>
      <w:r>
        <w:rPr>
          <w:sz w:val="22"/>
          <w:szCs w:val="22"/>
        </w:rPr>
        <w:t>В 2017</w:t>
      </w:r>
      <w:r w:rsidR="002861E5" w:rsidRPr="006D0FDE">
        <w:rPr>
          <w:sz w:val="22"/>
          <w:szCs w:val="22"/>
        </w:rPr>
        <w:t xml:space="preserve"> году услуги дополнительного образования в МБДОУ «</w:t>
      </w:r>
      <w:proofErr w:type="spellStart"/>
      <w:r w:rsidR="002861E5" w:rsidRPr="006D0FDE">
        <w:rPr>
          <w:sz w:val="22"/>
          <w:szCs w:val="22"/>
        </w:rPr>
        <w:t>Шеланговский</w:t>
      </w:r>
      <w:proofErr w:type="spellEnd"/>
    </w:p>
    <w:p w:rsidR="00954F70" w:rsidRPr="006D0FDE" w:rsidRDefault="00954F70">
      <w:pPr>
        <w:spacing w:line="274" w:lineRule="exact"/>
        <w:jc w:val="both"/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детский сад» не оказывались.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p w:rsidR="00954F70" w:rsidRPr="006D0FDE" w:rsidRDefault="002861E5">
      <w:pPr>
        <w:pStyle w:val="a4"/>
        <w:numPr>
          <w:ilvl w:val="0"/>
          <w:numId w:val="7"/>
        </w:numPr>
        <w:tabs>
          <w:tab w:val="left" w:pos="732"/>
          <w:tab w:val="left" w:pos="1383"/>
          <w:tab w:val="left" w:pos="3182"/>
          <w:tab w:val="left" w:pos="5625"/>
          <w:tab w:val="left" w:pos="6302"/>
          <w:tab w:val="left" w:pos="6759"/>
          <w:tab w:val="left" w:pos="7579"/>
          <w:tab w:val="left" w:pos="8725"/>
        </w:tabs>
        <w:spacing w:before="0" w:line="276" w:lineRule="auto"/>
        <w:ind w:left="218" w:right="215" w:firstLine="124"/>
        <w:jc w:val="left"/>
      </w:pPr>
      <w:r w:rsidRPr="006D0FDE">
        <w:rPr>
          <w:b/>
        </w:rPr>
        <w:t xml:space="preserve">Оценка функционирования внутренней системы оценки качества образования </w:t>
      </w:r>
      <w:r w:rsidRPr="006D0FDE">
        <w:t>Мониторинг качества обр</w:t>
      </w:r>
      <w:r w:rsidR="00163B9D" w:rsidRPr="006D0FDE">
        <w:t>азовательной деятельности в 2018</w:t>
      </w:r>
      <w:r w:rsidRPr="006D0FDE">
        <w:t xml:space="preserve"> году показал хорошую работу педагогического коллектива по всем показателям. Состояние здоровья и физического развития</w:t>
      </w:r>
      <w:r w:rsidRPr="006D0FDE">
        <w:tab/>
        <w:t>воспитанников</w:t>
      </w:r>
      <w:r w:rsidRPr="006D0FDE">
        <w:tab/>
        <w:t>удовлетворительные.</w:t>
      </w:r>
      <w:r w:rsidRPr="006D0FDE">
        <w:tab/>
        <w:t>79,6</w:t>
      </w:r>
      <w:r w:rsidRPr="006D0FDE">
        <w:tab/>
        <w:t>%</w:t>
      </w:r>
      <w:r w:rsidRPr="006D0FDE">
        <w:tab/>
        <w:t>детей</w:t>
      </w:r>
      <w:r w:rsidRPr="006D0FDE">
        <w:tab/>
        <w:t>успешно</w:t>
      </w:r>
      <w:r w:rsidRPr="006D0FDE">
        <w:tab/>
        <w:t>освоили образовательную программу дошкольного образования в своих возрастных</w:t>
      </w:r>
      <w:r w:rsidRPr="006D0FDE">
        <w:rPr>
          <w:spacing w:val="-22"/>
        </w:rPr>
        <w:t xml:space="preserve"> </w:t>
      </w:r>
      <w:r w:rsidRPr="006D0FDE">
        <w:t>группах.</w:t>
      </w:r>
    </w:p>
    <w:p w:rsidR="00954F70" w:rsidRPr="006D0FDE" w:rsidRDefault="002861E5">
      <w:pPr>
        <w:pStyle w:val="a3"/>
        <w:spacing w:line="276" w:lineRule="auto"/>
        <w:ind w:right="218"/>
        <w:rPr>
          <w:sz w:val="22"/>
          <w:szCs w:val="22"/>
        </w:rPr>
      </w:pPr>
      <w:r w:rsidRPr="006D0FDE">
        <w:rPr>
          <w:sz w:val="22"/>
          <w:szCs w:val="22"/>
        </w:rPr>
        <w:t xml:space="preserve">В течение года воспитанники МБДОУ 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«детский сад» успешно участвовали в конкурсах и мероприятиях различного уровня.</w:t>
      </w:r>
    </w:p>
    <w:p w:rsidR="00954F70" w:rsidRPr="006D0FDE" w:rsidRDefault="00954F70">
      <w:pPr>
        <w:pStyle w:val="a3"/>
        <w:spacing w:before="8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3336"/>
        </w:tabs>
        <w:ind w:left="3335" w:hanging="298"/>
        <w:jc w:val="left"/>
        <w:rPr>
          <w:sz w:val="22"/>
          <w:szCs w:val="22"/>
        </w:rPr>
      </w:pPr>
      <w:r w:rsidRPr="006D0FDE">
        <w:rPr>
          <w:sz w:val="22"/>
          <w:szCs w:val="22"/>
        </w:rPr>
        <w:t>Оценка кадрового</w:t>
      </w:r>
      <w:r w:rsidRPr="006D0FDE">
        <w:rPr>
          <w:spacing w:val="-7"/>
          <w:sz w:val="22"/>
          <w:szCs w:val="22"/>
        </w:rPr>
        <w:t xml:space="preserve"> </w:t>
      </w:r>
      <w:r w:rsidRPr="006D0FDE">
        <w:rPr>
          <w:sz w:val="22"/>
          <w:szCs w:val="22"/>
        </w:rPr>
        <w:t>обеспечения</w:t>
      </w:r>
    </w:p>
    <w:p w:rsidR="00954F70" w:rsidRPr="006D0FDE" w:rsidRDefault="002861E5">
      <w:pPr>
        <w:pStyle w:val="a3"/>
        <w:spacing w:before="36" w:line="276" w:lineRule="auto"/>
        <w:ind w:right="1079"/>
        <w:rPr>
          <w:sz w:val="22"/>
          <w:szCs w:val="22"/>
        </w:rPr>
      </w:pPr>
      <w:r w:rsidRPr="006D0FDE">
        <w:rPr>
          <w:sz w:val="22"/>
          <w:szCs w:val="22"/>
        </w:rPr>
        <w:t>Детский сад укомплектован педагогами на 100 % согласно штатному расписанию. Воспитатели –2;</w:t>
      </w:r>
    </w:p>
    <w:p w:rsidR="00954F70" w:rsidRPr="006D0FDE" w:rsidRDefault="002861E5">
      <w:pPr>
        <w:pStyle w:val="a3"/>
        <w:spacing w:line="280" w:lineRule="auto"/>
        <w:ind w:right="1978"/>
        <w:rPr>
          <w:sz w:val="22"/>
          <w:szCs w:val="22"/>
        </w:rPr>
      </w:pPr>
      <w:r w:rsidRPr="006D0FDE">
        <w:rPr>
          <w:sz w:val="22"/>
          <w:szCs w:val="22"/>
        </w:rPr>
        <w:t>Воспитатель по обучению татарскому языку (внешний совместитель) – 1; Музыкальный руководитель – 1.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5239"/>
      </w:tblGrid>
      <w:tr w:rsidR="00954F70" w:rsidRPr="006D0FDE">
        <w:trPr>
          <w:trHeight w:val="633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Возраст</w:t>
            </w:r>
          </w:p>
        </w:tc>
        <w:tc>
          <w:tcPr>
            <w:tcW w:w="5239" w:type="dxa"/>
          </w:tcPr>
          <w:p w:rsidR="00954F70" w:rsidRPr="006D0FDE" w:rsidRDefault="002861E5" w:rsidP="00163B9D">
            <w:pPr>
              <w:pStyle w:val="TableParagraph"/>
              <w:spacing w:before="41"/>
              <w:ind w:left="0"/>
            </w:pPr>
            <w:r w:rsidRPr="006D0FDE">
              <w:t>40-55 лет –</w:t>
            </w:r>
            <w:r w:rsidRPr="006D0FDE">
              <w:rPr>
                <w:spacing w:val="2"/>
              </w:rPr>
              <w:t xml:space="preserve"> </w:t>
            </w:r>
            <w:r w:rsidRPr="006D0FDE">
              <w:t>2.</w:t>
            </w:r>
          </w:p>
          <w:p w:rsidR="00163B9D" w:rsidRPr="006D0FDE" w:rsidRDefault="00163B9D" w:rsidP="00163B9D">
            <w:pPr>
              <w:pStyle w:val="TableParagraph"/>
              <w:spacing w:before="41"/>
              <w:ind w:left="0"/>
            </w:pPr>
            <w:r w:rsidRPr="006D0FDE">
              <w:t>55-60 лет -1</w:t>
            </w:r>
          </w:p>
        </w:tc>
      </w:tr>
      <w:tr w:rsidR="00954F70" w:rsidRPr="006D0FDE">
        <w:trPr>
          <w:trHeight w:val="954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Стаж</w:t>
            </w:r>
          </w:p>
        </w:tc>
        <w:tc>
          <w:tcPr>
            <w:tcW w:w="5239" w:type="dxa"/>
          </w:tcPr>
          <w:p w:rsidR="00954F70" w:rsidRPr="006D0FDE" w:rsidRDefault="00954F70">
            <w:pPr>
              <w:pStyle w:val="TableParagraph"/>
              <w:spacing w:before="0" w:line="268" w:lineRule="exact"/>
              <w:ind w:left="104"/>
            </w:pPr>
          </w:p>
          <w:p w:rsidR="00954F70" w:rsidRPr="006D0FDE" w:rsidRDefault="002861E5">
            <w:pPr>
              <w:pStyle w:val="TableParagraph"/>
              <w:spacing w:before="41"/>
              <w:ind w:left="104"/>
            </w:pPr>
            <w:r w:rsidRPr="006D0FDE">
              <w:t>5-10 лет –</w:t>
            </w:r>
            <w:r w:rsidRPr="006D0FDE">
              <w:rPr>
                <w:spacing w:val="3"/>
              </w:rPr>
              <w:t xml:space="preserve"> </w:t>
            </w:r>
            <w:r w:rsidRPr="006D0FDE">
              <w:t>1;</w:t>
            </w:r>
          </w:p>
          <w:p w:rsidR="00954F70" w:rsidRPr="006D0FDE" w:rsidRDefault="002861E5">
            <w:pPr>
              <w:pStyle w:val="TableParagraph"/>
              <w:spacing w:before="40"/>
              <w:ind w:left="104"/>
            </w:pPr>
            <w:r w:rsidRPr="006D0FDE">
              <w:t>свыше 20 лет – 2.</w:t>
            </w:r>
          </w:p>
        </w:tc>
      </w:tr>
      <w:tr w:rsidR="00954F70" w:rsidRPr="006D0FDE">
        <w:trPr>
          <w:trHeight w:val="950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Образование</w:t>
            </w:r>
          </w:p>
        </w:tc>
        <w:tc>
          <w:tcPr>
            <w:tcW w:w="5239" w:type="dxa"/>
          </w:tcPr>
          <w:p w:rsidR="00954F70" w:rsidRPr="006D0FDE" w:rsidRDefault="002861E5" w:rsidP="00163B9D">
            <w:pPr>
              <w:pStyle w:val="TableParagraph"/>
              <w:spacing w:before="0" w:line="276" w:lineRule="auto"/>
              <w:ind w:right="2253"/>
            </w:pPr>
            <w:r w:rsidRPr="006D0FDE">
              <w:t>среднее специальное – 3;</w:t>
            </w:r>
          </w:p>
        </w:tc>
      </w:tr>
      <w:tr w:rsidR="00954F70" w:rsidRPr="006D0FDE">
        <w:trPr>
          <w:trHeight w:val="950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Категория</w:t>
            </w:r>
          </w:p>
        </w:tc>
        <w:tc>
          <w:tcPr>
            <w:tcW w:w="5239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4"/>
            </w:pPr>
            <w:r w:rsidRPr="006D0FDE">
              <w:t>высшая – 0;</w:t>
            </w:r>
          </w:p>
          <w:p w:rsidR="00954F70" w:rsidRPr="006D0FDE" w:rsidRDefault="00DB0EBE" w:rsidP="00163B9D">
            <w:pPr>
              <w:pStyle w:val="TableParagraph"/>
              <w:spacing w:before="40"/>
              <w:ind w:left="0"/>
            </w:pPr>
            <w:r>
              <w:t xml:space="preserve"> </w:t>
            </w:r>
            <w:r w:rsidR="002861E5" w:rsidRPr="006D0FDE">
              <w:t>СЗД – 3.</w:t>
            </w:r>
          </w:p>
        </w:tc>
      </w:tr>
      <w:tr w:rsidR="00954F70" w:rsidRPr="006D0FDE">
        <w:trPr>
          <w:trHeight w:val="638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73" w:lineRule="exact"/>
              <w:ind w:left="105"/>
            </w:pPr>
            <w:r w:rsidRPr="006D0FDE">
              <w:t>Национальный состав</w:t>
            </w:r>
          </w:p>
        </w:tc>
        <w:tc>
          <w:tcPr>
            <w:tcW w:w="5239" w:type="dxa"/>
          </w:tcPr>
          <w:p w:rsidR="00954F70" w:rsidRPr="006D0FDE" w:rsidRDefault="00163B9D">
            <w:pPr>
              <w:pStyle w:val="TableParagraph"/>
              <w:spacing w:before="0" w:line="273" w:lineRule="exact"/>
              <w:ind w:left="104"/>
            </w:pPr>
            <w:r w:rsidRPr="006D0FDE">
              <w:t>русские – 2</w:t>
            </w:r>
            <w:r w:rsidR="002861E5" w:rsidRPr="006D0FDE">
              <w:t>;</w:t>
            </w:r>
          </w:p>
          <w:p w:rsidR="00954F70" w:rsidRPr="006D0FDE" w:rsidRDefault="002861E5">
            <w:pPr>
              <w:pStyle w:val="TableParagraph"/>
              <w:spacing w:before="41"/>
              <w:ind w:left="104"/>
            </w:pPr>
            <w:r w:rsidRPr="006D0FDE">
              <w:t>татары – 1.</w:t>
            </w:r>
          </w:p>
        </w:tc>
      </w:tr>
    </w:tbl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a3"/>
        <w:spacing w:line="276" w:lineRule="auto"/>
        <w:ind w:right="214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 коллег и других дошкольных учреждений, а также </w:t>
      </w:r>
      <w:proofErr w:type="spellStart"/>
      <w:r w:rsidRPr="006D0FDE">
        <w:rPr>
          <w:sz w:val="22"/>
          <w:szCs w:val="22"/>
        </w:rPr>
        <w:t>саморазвиваются</w:t>
      </w:r>
      <w:proofErr w:type="spellEnd"/>
      <w:r w:rsidRPr="006D0FDE">
        <w:rPr>
          <w:sz w:val="22"/>
          <w:szCs w:val="22"/>
        </w:rPr>
        <w:t>. Всё это в комплексе даёт хороший результат в организации педагогической деятельности и улучшении качества образования и воспитания</w:t>
      </w:r>
      <w:r w:rsidRPr="006D0FDE">
        <w:rPr>
          <w:spacing w:val="-1"/>
          <w:sz w:val="22"/>
          <w:szCs w:val="22"/>
        </w:rPr>
        <w:t xml:space="preserve"> </w:t>
      </w:r>
      <w:r w:rsidRPr="006D0FDE">
        <w:rPr>
          <w:sz w:val="22"/>
          <w:szCs w:val="22"/>
        </w:rPr>
        <w:t>дошкольников.</w:t>
      </w:r>
    </w:p>
    <w:p w:rsidR="00954F70" w:rsidRPr="006D0FDE" w:rsidRDefault="00954F70">
      <w:pPr>
        <w:pStyle w:val="a3"/>
        <w:spacing w:before="2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863"/>
        </w:tabs>
        <w:spacing w:before="1"/>
        <w:ind w:left="862" w:hanging="390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Оценка учебно-методического и библиотечно-информационного</w:t>
      </w:r>
      <w:r w:rsidRPr="006D0FDE">
        <w:rPr>
          <w:spacing w:val="-10"/>
          <w:sz w:val="22"/>
          <w:szCs w:val="22"/>
        </w:rPr>
        <w:t xml:space="preserve"> </w:t>
      </w:r>
      <w:r w:rsidRPr="006D0FDE">
        <w:rPr>
          <w:sz w:val="22"/>
          <w:szCs w:val="22"/>
        </w:rPr>
        <w:t>обеспечения</w:t>
      </w:r>
    </w:p>
    <w:p w:rsidR="00954F70" w:rsidRPr="006D0FDE" w:rsidRDefault="002861E5">
      <w:pPr>
        <w:pStyle w:val="a3"/>
        <w:spacing w:before="36"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библиотечный фонд располагается в кабинете заведующего и в группах.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6D0FDE">
        <w:rPr>
          <w:sz w:val="22"/>
          <w:szCs w:val="22"/>
        </w:rPr>
        <w:t>воспитательно</w:t>
      </w:r>
      <w:proofErr w:type="spellEnd"/>
      <w:r w:rsidRPr="006D0FDE">
        <w:rPr>
          <w:sz w:val="22"/>
          <w:szCs w:val="22"/>
        </w:rPr>
        <w:t>-образовательной работы в соответствии с обязательной частью ООП. Созданы условия для возможности организации совместной деятельности</w:t>
      </w:r>
      <w:r w:rsidRPr="006D0FDE">
        <w:rPr>
          <w:spacing w:val="8"/>
          <w:sz w:val="22"/>
          <w:szCs w:val="22"/>
        </w:rPr>
        <w:t xml:space="preserve"> </w:t>
      </w:r>
      <w:r w:rsidRPr="006D0FDE">
        <w:rPr>
          <w:sz w:val="22"/>
          <w:szCs w:val="22"/>
        </w:rPr>
        <w:t>педагогов.</w:t>
      </w:r>
    </w:p>
    <w:p w:rsidR="00954F70" w:rsidRPr="006D0FDE" w:rsidRDefault="002861E5">
      <w:pPr>
        <w:pStyle w:val="a3"/>
        <w:ind w:left="91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Детский сад оснащён компьютером, мультимедийным проектором.</w:t>
      </w:r>
    </w:p>
    <w:p w:rsidR="00954F70" w:rsidRPr="006D0FDE" w:rsidRDefault="002861E5">
      <w:pPr>
        <w:pStyle w:val="a3"/>
        <w:spacing w:before="41"/>
        <w:ind w:left="91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Педагоги работают с текстовыми редакторами, </w:t>
      </w:r>
      <w:proofErr w:type="spellStart"/>
      <w:r w:rsidRPr="006D0FDE">
        <w:rPr>
          <w:sz w:val="22"/>
          <w:szCs w:val="22"/>
        </w:rPr>
        <w:t>интернет-ресурсами</w:t>
      </w:r>
      <w:proofErr w:type="spellEnd"/>
      <w:r w:rsidRPr="006D0FDE">
        <w:rPr>
          <w:sz w:val="22"/>
          <w:szCs w:val="22"/>
        </w:rPr>
        <w:t>,</w:t>
      </w:r>
      <w:r w:rsidRPr="006D0FDE">
        <w:rPr>
          <w:spacing w:val="55"/>
          <w:sz w:val="22"/>
          <w:szCs w:val="22"/>
        </w:rPr>
        <w:t xml:space="preserve"> </w:t>
      </w:r>
      <w:r w:rsidRPr="006D0FDE">
        <w:rPr>
          <w:sz w:val="22"/>
          <w:szCs w:val="22"/>
        </w:rPr>
        <w:t>фото-,</w:t>
      </w:r>
    </w:p>
    <w:p w:rsidR="00954F70" w:rsidRPr="006D0FDE" w:rsidRDefault="00954F70">
      <w:pPr>
        <w:jc w:val="both"/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/>
        <w:jc w:val="both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видеоматериалами, графическими редакторами.</w:t>
      </w:r>
    </w:p>
    <w:p w:rsidR="00954F70" w:rsidRPr="006D0FDE" w:rsidRDefault="002861E5">
      <w:pPr>
        <w:pStyle w:val="a3"/>
        <w:spacing w:before="41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Учебно-методическое и информационное обеспечение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достаточное для организации образовательной деятельности и эффективной реализации образовательных программ.</w:t>
      </w:r>
    </w:p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2961"/>
        </w:tabs>
        <w:ind w:left="2960" w:hanging="481"/>
        <w:jc w:val="left"/>
        <w:rPr>
          <w:sz w:val="22"/>
          <w:szCs w:val="22"/>
        </w:rPr>
      </w:pPr>
      <w:r w:rsidRPr="006D0FDE">
        <w:rPr>
          <w:sz w:val="22"/>
          <w:szCs w:val="22"/>
        </w:rPr>
        <w:t>Оценка материально-технической</w:t>
      </w:r>
      <w:r w:rsidRPr="006D0FDE">
        <w:rPr>
          <w:spacing w:val="3"/>
          <w:sz w:val="22"/>
          <w:szCs w:val="22"/>
        </w:rPr>
        <w:t xml:space="preserve"> </w:t>
      </w:r>
      <w:r w:rsidRPr="006D0FDE">
        <w:rPr>
          <w:sz w:val="22"/>
          <w:szCs w:val="22"/>
        </w:rPr>
        <w:t>базы</w:t>
      </w:r>
    </w:p>
    <w:p w:rsidR="00954F70" w:rsidRPr="006D0FDE" w:rsidRDefault="00954F70">
      <w:pPr>
        <w:pStyle w:val="a3"/>
        <w:spacing w:before="2"/>
        <w:ind w:left="0"/>
        <w:rPr>
          <w:b/>
          <w:sz w:val="22"/>
          <w:szCs w:val="22"/>
        </w:rPr>
      </w:pPr>
    </w:p>
    <w:p w:rsidR="00954F70" w:rsidRPr="006D0FDE" w:rsidRDefault="002861E5">
      <w:pPr>
        <w:pStyle w:val="a3"/>
        <w:spacing w:line="276" w:lineRule="auto"/>
        <w:ind w:right="218" w:firstLine="696"/>
        <w:rPr>
          <w:sz w:val="22"/>
          <w:szCs w:val="22"/>
        </w:rPr>
      </w:pPr>
      <w:r w:rsidRPr="006D0FDE">
        <w:rPr>
          <w:sz w:val="22"/>
          <w:szCs w:val="22"/>
        </w:rPr>
        <w:t>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сформирована материально-техническая база для реализации образовательных программ, жизнеобеспечения и развития детей.</w:t>
      </w:r>
    </w:p>
    <w:p w:rsidR="00954F70" w:rsidRPr="006D0FDE" w:rsidRDefault="002861E5">
      <w:pPr>
        <w:pStyle w:val="a3"/>
        <w:spacing w:line="275" w:lineRule="exact"/>
        <w:rPr>
          <w:sz w:val="22"/>
          <w:szCs w:val="22"/>
        </w:rPr>
      </w:pPr>
      <w:r w:rsidRPr="006D0FDE">
        <w:rPr>
          <w:sz w:val="22"/>
          <w:szCs w:val="22"/>
        </w:rPr>
        <w:t>Оборудованы помещения: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групповые помещения –</w:t>
      </w:r>
      <w:r w:rsidRPr="006D0FDE">
        <w:rPr>
          <w:spacing w:val="-2"/>
        </w:rPr>
        <w:t xml:space="preserve"> </w:t>
      </w:r>
      <w:r w:rsidRPr="006D0FDE">
        <w:t>2;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ind w:hanging="146"/>
      </w:pPr>
      <w:r w:rsidRPr="006D0FDE">
        <w:t>кабинет заведующего –</w:t>
      </w:r>
      <w:r w:rsidRPr="006D0FDE">
        <w:rPr>
          <w:spacing w:val="7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пищеблок –</w:t>
      </w:r>
      <w:r w:rsidRPr="006D0FDE">
        <w:rPr>
          <w:spacing w:val="3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ind w:hanging="146"/>
      </w:pPr>
      <w:r w:rsidRPr="006D0FDE">
        <w:t>прачечная –</w:t>
      </w:r>
      <w:r w:rsidRPr="006D0FDE">
        <w:rPr>
          <w:spacing w:val="-1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spacing w:before="46"/>
        <w:ind w:hanging="146"/>
      </w:pPr>
      <w:r w:rsidRPr="006D0FDE">
        <w:t>котельная</w:t>
      </w:r>
      <w:r w:rsidRPr="006D0FDE">
        <w:rPr>
          <w:spacing w:val="-3"/>
        </w:rPr>
        <w:t xml:space="preserve"> </w:t>
      </w:r>
      <w:r w:rsidRPr="006D0FDE">
        <w:t>-1.</w:t>
      </w:r>
    </w:p>
    <w:p w:rsidR="00954F70" w:rsidRPr="006D0FDE" w:rsidRDefault="002861E5">
      <w:pPr>
        <w:pStyle w:val="a3"/>
        <w:spacing w:before="40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При создании предметно-развивающей среды воспитатели учитывают возрастные, индивидуальные особенности детей своей группы.</w:t>
      </w:r>
    </w:p>
    <w:p w:rsidR="00954F70" w:rsidRPr="006D0FDE" w:rsidRDefault="002861E5">
      <w:pPr>
        <w:pStyle w:val="a3"/>
        <w:spacing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Материально-техническое состояние здания и территории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удовлетворительное, соответствует действующим санитарно-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54F70" w:rsidRPr="006D0FDE" w:rsidRDefault="00954F70">
      <w:pPr>
        <w:pStyle w:val="a3"/>
        <w:spacing w:before="2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ind w:left="420" w:right="427"/>
        <w:jc w:val="center"/>
        <w:rPr>
          <w:sz w:val="22"/>
          <w:szCs w:val="22"/>
        </w:rPr>
      </w:pPr>
      <w:r w:rsidRPr="006D0FDE">
        <w:rPr>
          <w:sz w:val="22"/>
          <w:szCs w:val="22"/>
        </w:rPr>
        <w:t>Результаты анализа показателей деятельности организации</w:t>
      </w:r>
    </w:p>
    <w:p w:rsidR="00954F70" w:rsidRPr="006D0FDE" w:rsidRDefault="002861E5">
      <w:pPr>
        <w:pStyle w:val="a3"/>
        <w:spacing w:before="36" w:after="49"/>
        <w:rPr>
          <w:sz w:val="22"/>
          <w:szCs w:val="22"/>
        </w:rPr>
      </w:pPr>
      <w:r w:rsidRPr="006D0FDE">
        <w:rPr>
          <w:sz w:val="22"/>
          <w:szCs w:val="22"/>
        </w:rPr>
        <w:t>Данные приведены по состоянию</w:t>
      </w:r>
      <w:r w:rsidR="004D636B">
        <w:rPr>
          <w:sz w:val="22"/>
          <w:szCs w:val="22"/>
        </w:rPr>
        <w:t xml:space="preserve"> на 29.12.2017</w:t>
      </w:r>
      <w:r w:rsidRPr="006D0FDE">
        <w:rPr>
          <w:sz w:val="22"/>
          <w:szCs w:val="22"/>
        </w:rPr>
        <w:t>.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8"/>
        <w:gridCol w:w="1410"/>
        <w:gridCol w:w="1458"/>
      </w:tblGrid>
      <w:tr w:rsidR="00954F70" w:rsidRPr="006D0FDE">
        <w:trPr>
          <w:trHeight w:val="1007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before="87"/>
              <w:ind w:left="2561" w:right="2543"/>
              <w:jc w:val="center"/>
              <w:rPr>
                <w:b/>
              </w:rPr>
            </w:pPr>
            <w:r w:rsidRPr="006D0FDE">
              <w:rPr>
                <w:b/>
              </w:rPr>
              <w:t>Показатели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spacing w:before="87" w:line="276" w:lineRule="auto"/>
              <w:ind w:left="128" w:right="95" w:firstLine="67"/>
              <w:rPr>
                <w:b/>
              </w:rPr>
            </w:pPr>
            <w:r w:rsidRPr="006D0FDE">
              <w:rPr>
                <w:b/>
              </w:rPr>
              <w:t>Единица измерения</w:t>
            </w:r>
          </w:p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spacing w:before="87"/>
              <w:ind w:left="87"/>
              <w:rPr>
                <w:b/>
              </w:rPr>
            </w:pPr>
            <w:r w:rsidRPr="006D0FDE">
              <w:rPr>
                <w:b/>
              </w:rPr>
              <w:t>Количество</w:t>
            </w:r>
          </w:p>
        </w:tc>
      </w:tr>
      <w:tr w:rsidR="00954F70" w:rsidRPr="006D0FDE">
        <w:trPr>
          <w:trHeight w:val="493"/>
        </w:trPr>
        <w:tc>
          <w:tcPr>
            <w:tcW w:w="9306" w:type="dxa"/>
            <w:gridSpan w:val="3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Образовательная деятельность</w:t>
            </w:r>
          </w:p>
        </w:tc>
      </w:tr>
      <w:tr w:rsidR="00954F70" w:rsidRPr="006D0FDE">
        <w:trPr>
          <w:trHeight w:val="1102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Общее количество воспитанников, которые обучаются по программе дошкольного образования, в том числе обучающиеся:</w:t>
            </w:r>
          </w:p>
        </w:tc>
        <w:tc>
          <w:tcPr>
            <w:tcW w:w="1410" w:type="dxa"/>
            <w:vMerge w:val="restart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  <w:tcBorders>
              <w:bottom w:val="nil"/>
            </w:tcBorders>
          </w:tcPr>
          <w:p w:rsidR="00954F70" w:rsidRPr="006D0FDE" w:rsidRDefault="004D636B">
            <w:pPr>
              <w:pStyle w:val="TableParagraph"/>
              <w:ind w:left="87"/>
            </w:pPr>
            <w:r>
              <w:t>27</w:t>
            </w:r>
          </w:p>
        </w:tc>
      </w:tr>
      <w:tr w:rsidR="00954F70" w:rsidRPr="006D0FDE">
        <w:trPr>
          <w:trHeight w:val="514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в режиме полного дня (9 часов)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  <w:tcBorders>
              <w:top w:val="nil"/>
            </w:tcBorders>
          </w:tcPr>
          <w:p w:rsidR="00954F70" w:rsidRPr="006D0FDE" w:rsidRDefault="004D636B">
            <w:pPr>
              <w:pStyle w:val="TableParagraph"/>
              <w:spacing w:before="99"/>
              <w:ind w:left="87"/>
            </w:pPr>
            <w:r>
              <w:t>27</w:t>
            </w:r>
          </w:p>
        </w:tc>
      </w:tr>
      <w:tr w:rsidR="00954F70" w:rsidRPr="006D0FDE">
        <w:trPr>
          <w:trHeight w:val="498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в режиме кратковременного пребывания (3–5 часов)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7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в семейной дошкольной группе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по форме семейного образования с психолого- педагогическим сопровождением, которое организует детский сад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9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Общее количество воспитанников в возрасте до трех лет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</w:tcPr>
          <w:p w:rsidR="00954F70" w:rsidRPr="006D0FDE" w:rsidRDefault="004D636B">
            <w:pPr>
              <w:pStyle w:val="TableParagraph"/>
              <w:ind w:left="87"/>
            </w:pPr>
            <w:r>
              <w:t>12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Общее количество воспитанников в возрасте от трех до семи лет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</w:tcPr>
          <w:p w:rsidR="00954F70" w:rsidRPr="006D0FDE" w:rsidRDefault="004D636B">
            <w:pPr>
              <w:pStyle w:val="TableParagraph"/>
              <w:ind w:left="87"/>
            </w:pPr>
            <w:r>
              <w:t>15</w:t>
            </w:r>
          </w:p>
        </w:tc>
      </w:tr>
      <w:tr w:rsidR="00954F70" w:rsidRPr="006D0FDE">
        <w:trPr>
          <w:trHeight w:val="393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Количество (удельный вес) детей от общей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  <w:tcBorders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</w:tbl>
    <w:p w:rsidR="00954F70" w:rsidRPr="006D0FDE" w:rsidRDefault="00954F70">
      <w:pPr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7"/>
        <w:gridCol w:w="1411"/>
        <w:gridCol w:w="1457"/>
      </w:tblGrid>
      <w:tr w:rsidR="00954F70" w:rsidRPr="006D0FDE">
        <w:trPr>
          <w:trHeight w:val="782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</w:pPr>
            <w:r w:rsidRPr="006D0FDE">
              <w:lastRenderedPageBreak/>
              <w:t>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9"/>
              <w:ind w:left="0"/>
            </w:pPr>
          </w:p>
          <w:p w:rsidR="00954F70" w:rsidRPr="006D0FDE" w:rsidRDefault="004D636B">
            <w:pPr>
              <w:pStyle w:val="TableParagraph"/>
              <w:spacing w:before="0"/>
              <w:ind w:left="87"/>
            </w:pPr>
            <w:r>
              <w:t>27</w:t>
            </w:r>
            <w:r w:rsidR="00F40299" w:rsidRPr="006D0FDE">
              <w:t xml:space="preserve"> </w:t>
            </w:r>
            <w:r w:rsidR="002861E5" w:rsidRPr="006D0FDE">
              <w:t>(100%)</w:t>
            </w:r>
          </w:p>
        </w:tc>
      </w:tr>
      <w:tr w:rsidR="00954F70" w:rsidRPr="006D0FDE">
        <w:trPr>
          <w:trHeight w:val="512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6"/>
            </w:pPr>
            <w:r w:rsidRPr="006D0FDE">
              <w:t>9 -часового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9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12–14-часового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круглосуточного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1101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620"/>
            </w:pPr>
            <w:r w:rsidRPr="006D0FDE"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8"/>
              <w:ind w:left="0"/>
            </w:pPr>
          </w:p>
          <w:p w:rsidR="00954F70" w:rsidRPr="006D0FDE" w:rsidRDefault="002861E5">
            <w:pPr>
              <w:pStyle w:val="TableParagraph"/>
              <w:spacing w:before="0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831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 w:line="276" w:lineRule="auto"/>
            </w:pPr>
            <w:r w:rsidRPr="006D0FDE">
              <w:t>по коррекции недостатков физического, психического развития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810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before="78" w:line="280" w:lineRule="auto"/>
              <w:ind w:right="2040"/>
            </w:pPr>
            <w:r w:rsidRPr="006D0FDE">
              <w:t>обучению по образовательной программе дошкольного образования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spacing w:before="78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9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присмотру и уходу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815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line="276" w:lineRule="auto"/>
              <w:ind w:right="716"/>
            </w:pPr>
            <w:r w:rsidRPr="006D0FDE">
              <w:t>Средний показатель пропущенных по болезни дней на одного воспитанника</w:t>
            </w:r>
          </w:p>
        </w:tc>
        <w:tc>
          <w:tcPr>
            <w:tcW w:w="1411" w:type="dxa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день</w:t>
            </w:r>
          </w:p>
        </w:tc>
        <w:tc>
          <w:tcPr>
            <w:tcW w:w="1457" w:type="dxa"/>
          </w:tcPr>
          <w:p w:rsidR="00954F70" w:rsidRPr="006D0FDE" w:rsidRDefault="004D636B">
            <w:pPr>
              <w:pStyle w:val="TableParagraph"/>
              <w:ind w:left="87"/>
            </w:pPr>
            <w:r>
              <w:t>9</w:t>
            </w:r>
          </w:p>
        </w:tc>
      </w:tr>
      <w:tr w:rsidR="00954F70" w:rsidRPr="006D0FDE">
        <w:trPr>
          <w:trHeight w:val="785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1372"/>
            </w:pPr>
            <w:r w:rsidRPr="006D0FDE">
              <w:t xml:space="preserve">Общая численность </w:t>
            </w:r>
            <w:proofErr w:type="spellStart"/>
            <w:r w:rsidRPr="006D0FDE">
              <w:t>педработников</w:t>
            </w:r>
            <w:proofErr w:type="spellEnd"/>
            <w:r w:rsidRPr="006D0FDE">
              <w:t xml:space="preserve">, в том числе количество </w:t>
            </w:r>
            <w:proofErr w:type="spellStart"/>
            <w:r w:rsidRPr="006D0FDE">
              <w:t>педработников</w:t>
            </w:r>
            <w:proofErr w:type="spellEnd"/>
            <w:r w:rsidRPr="006D0FDE">
              <w:t>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человек</w:t>
            </w:r>
          </w:p>
        </w:tc>
        <w:tc>
          <w:tcPr>
            <w:tcW w:w="1457" w:type="dxa"/>
            <w:tcBorders>
              <w:bottom w:val="nil"/>
            </w:tcBorders>
          </w:tcPr>
          <w:p w:rsidR="00954F70" w:rsidRPr="006D0FDE" w:rsidRDefault="00F40299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514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с высшим образованием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tcBorders>
              <w:top w:val="nil"/>
            </w:tcBorders>
          </w:tcPr>
          <w:p w:rsidR="00954F70" w:rsidRPr="006D0FDE" w:rsidRDefault="00F40299">
            <w:pPr>
              <w:pStyle w:val="TableParagraph"/>
              <w:spacing w:before="99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811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before="78" w:line="280" w:lineRule="auto"/>
              <w:ind w:right="620"/>
            </w:pPr>
            <w:r w:rsidRPr="006D0FDE">
              <w:t>высшим образованием педагогической направленности (профиля)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spacing w:before="78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средним профессиональным образованием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815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line="276" w:lineRule="auto"/>
              <w:ind w:right="1902"/>
            </w:pPr>
            <w:r w:rsidRPr="006D0FDE"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1419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206"/>
            </w:pPr>
            <w:r w:rsidRPr="006D0FDE"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</w:t>
            </w:r>
          </w:p>
          <w:p w:rsidR="00954F70" w:rsidRPr="006D0FDE" w:rsidRDefault="002861E5">
            <w:pPr>
              <w:pStyle w:val="TableParagraph"/>
              <w:spacing w:before="0" w:line="274" w:lineRule="exact"/>
            </w:pPr>
            <w:r w:rsidRPr="006D0FDE">
              <w:t>педагогических работников, в том числе: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515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с высшей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3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первой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1421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90"/>
            </w:pPr>
            <w:r w:rsidRPr="006D0FDE"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F40299" w:rsidP="00F40299">
            <w:pPr>
              <w:pStyle w:val="TableParagraph"/>
              <w:spacing w:before="0"/>
              <w:ind w:left="0"/>
            </w:pPr>
            <w:r w:rsidRPr="006D0FDE">
              <w:t>0</w:t>
            </w:r>
          </w:p>
        </w:tc>
      </w:tr>
      <w:tr w:rsidR="00954F70" w:rsidRPr="006D0FDE">
        <w:trPr>
          <w:trHeight w:val="728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6"/>
            </w:pPr>
            <w:r w:rsidRPr="006D0FDE">
              <w:t>до 5 лет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больше 30 лет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</w:tbl>
    <w:p w:rsidR="00954F70" w:rsidRPr="006D0FDE" w:rsidRDefault="00954F70">
      <w:pPr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8"/>
        <w:gridCol w:w="1409"/>
        <w:gridCol w:w="1459"/>
      </w:tblGrid>
      <w:tr w:rsidR="00954F70" w:rsidRPr="006D0FDE">
        <w:trPr>
          <w:trHeight w:val="1102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40"/>
            </w:pPr>
            <w:r w:rsidRPr="006D0FDE"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09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8"/>
              <w:ind w:left="0"/>
            </w:pPr>
          </w:p>
          <w:p w:rsidR="00954F70" w:rsidRPr="006D0FDE" w:rsidRDefault="00F40299" w:rsidP="00F40299">
            <w:pPr>
              <w:pStyle w:val="TableParagraph"/>
              <w:spacing w:before="0"/>
              <w:ind w:left="0"/>
            </w:pPr>
            <w:r w:rsidRPr="006D0FDE">
              <w:t>0</w:t>
            </w:r>
          </w:p>
        </w:tc>
      </w:tr>
      <w:tr w:rsidR="00954F70" w:rsidRPr="006D0FDE">
        <w:trPr>
          <w:trHeight w:val="509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до 30 лет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от 55 лет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1 (33</w:t>
            </w:r>
            <w:r w:rsidR="002861E5" w:rsidRPr="006D0FDE">
              <w:t>%)</w:t>
            </w:r>
          </w:p>
        </w:tc>
      </w:tr>
      <w:tr w:rsidR="00954F70" w:rsidRPr="006D0FDE">
        <w:trPr>
          <w:trHeight w:val="1766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40"/>
            </w:pPr>
            <w:r w:rsidRPr="006D0FDE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</w:t>
            </w:r>
          </w:p>
          <w:p w:rsidR="00954F70" w:rsidRPr="006D0FDE" w:rsidRDefault="002861E5">
            <w:pPr>
              <w:pStyle w:val="TableParagraph"/>
              <w:spacing w:before="0" w:line="280" w:lineRule="auto"/>
              <w:ind w:right="225"/>
            </w:pPr>
            <w:r w:rsidRPr="006D0FDE">
              <w:t>профессиональную переподготовку, от общей численности таких работников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3</w:t>
            </w:r>
            <w:r w:rsidR="002861E5" w:rsidRPr="006D0FDE">
              <w:t xml:space="preserve"> (100%)</w:t>
            </w:r>
          </w:p>
        </w:tc>
      </w:tr>
      <w:tr w:rsidR="00954F70" w:rsidRPr="006D0FDE">
        <w:trPr>
          <w:trHeight w:val="1771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59"/>
            </w:pPr>
            <w:r w:rsidRPr="006D0FDE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3</w:t>
            </w:r>
            <w:r w:rsidR="002861E5" w:rsidRPr="006D0FDE">
              <w:t xml:space="preserve"> (100%)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Соотношение «педагогический работник/воспитанник»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61"/>
            </w:pPr>
            <w:r w:rsidRPr="006D0FDE">
              <w:t>человек/чел век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1/3</w:t>
            </w:r>
          </w:p>
        </w:tc>
      </w:tr>
      <w:tr w:rsidR="00954F70" w:rsidRPr="006D0FDE">
        <w:trPr>
          <w:trHeight w:val="494"/>
        </w:trPr>
        <w:tc>
          <w:tcPr>
            <w:tcW w:w="9306" w:type="dxa"/>
            <w:gridSpan w:val="3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Инфраструктура</w:t>
            </w:r>
          </w:p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Общая площадь помещений, в которых</w:t>
            </w:r>
          </w:p>
          <w:p w:rsidR="00954F70" w:rsidRPr="006D0FDE" w:rsidRDefault="002861E5">
            <w:pPr>
              <w:pStyle w:val="TableParagraph"/>
              <w:spacing w:before="40" w:line="276" w:lineRule="auto"/>
              <w:ind w:right="180"/>
            </w:pPr>
            <w:r w:rsidRPr="006D0FDE"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кв. м</w:t>
            </w:r>
          </w:p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4,0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1293"/>
            </w:pPr>
            <w:r w:rsidRPr="006D0FDE">
              <w:t>Площадь помещений для дополнительных видов деятельности воспитанников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кв. м</w:t>
            </w:r>
          </w:p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rPr>
                <w:w w:val="99"/>
              </w:rPr>
              <w:t>-</w:t>
            </w:r>
          </w:p>
        </w:tc>
      </w:tr>
      <w:tr w:rsidR="00954F70" w:rsidRPr="006D0FDE">
        <w:trPr>
          <w:trHeight w:val="468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Наличие в детском саду:</w:t>
            </w:r>
          </w:p>
        </w:tc>
        <w:tc>
          <w:tcPr>
            <w:tcW w:w="1409" w:type="dxa"/>
            <w:vMerge w:val="restart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да/нет</w:t>
            </w:r>
          </w:p>
        </w:tc>
        <w:tc>
          <w:tcPr>
            <w:tcW w:w="1459" w:type="dxa"/>
            <w:vMerge w:val="restart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нет</w:t>
            </w: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163"/>
              <w:ind w:left="88"/>
            </w:pPr>
            <w:r w:rsidRPr="006D0FDE">
              <w:t>нет</w:t>
            </w:r>
          </w:p>
        </w:tc>
      </w:tr>
      <w:tr w:rsidR="00954F70" w:rsidRPr="006D0FDE">
        <w:trPr>
          <w:trHeight w:val="509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физкультурного зала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724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музыкального зала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676"/>
            </w:pPr>
            <w:r w:rsidRPr="006D0FDE"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да</w:t>
            </w:r>
          </w:p>
        </w:tc>
      </w:tr>
    </w:tbl>
    <w:p w:rsidR="00954F70" w:rsidRPr="006D0FDE" w:rsidRDefault="002861E5">
      <w:pPr>
        <w:pStyle w:val="a3"/>
        <w:spacing w:before="159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Анализ показателей указывает на то, что детский сад имеет удовлетворительную инфраструктуру, которая соответствует требованиям</w:t>
      </w:r>
      <w:hyperlink r:id="rId11">
        <w:r w:rsidRPr="006D0FDE">
          <w:rPr>
            <w:color w:val="0000FF"/>
            <w:sz w:val="22"/>
            <w:szCs w:val="22"/>
            <w:u w:val="single" w:color="0000FF"/>
          </w:rPr>
          <w:t xml:space="preserve"> СанПиН 2.4.1.3049-13</w:t>
        </w:r>
      </w:hyperlink>
      <w:r w:rsidRPr="006D0FDE">
        <w:rPr>
          <w:color w:val="0000FF"/>
          <w:sz w:val="22"/>
          <w:szCs w:val="22"/>
        </w:rPr>
        <w:t xml:space="preserve"> </w:t>
      </w:r>
      <w:r w:rsidRPr="006D0FDE">
        <w:rPr>
          <w:sz w:val="22"/>
          <w:szCs w:val="22"/>
        </w:rPr>
        <w:t>«Санитарно- 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954F70" w:rsidRPr="006D0FDE" w:rsidRDefault="006D0FDE">
      <w:pPr>
        <w:spacing w:line="276" w:lineRule="auto"/>
        <w:jc w:val="both"/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  <w:r w:rsidRPr="006D0FDE">
        <w:t xml:space="preserve">. Количественный состав воспитанников ДОУ по сравнению с предыдущим учебным годом сохранился. Достигнутые коллективом ДОУ </w:t>
      </w:r>
      <w:r w:rsidR="004D636B">
        <w:t>результаты работы в течение 2017</w:t>
      </w:r>
      <w:r w:rsidRPr="006D0FDE">
        <w:t xml:space="preserve"> </w:t>
      </w:r>
      <w:proofErr w:type="gramStart"/>
      <w:r w:rsidRPr="006D0FDE">
        <w:t>года ,</w:t>
      </w:r>
      <w:proofErr w:type="gramEnd"/>
      <w:r w:rsidRPr="006D0FDE">
        <w:t xml:space="preserve"> соответствуют поставленным коллективом задачам. Выросло </w:t>
      </w:r>
      <w:proofErr w:type="gramStart"/>
      <w:r w:rsidRPr="006D0FDE">
        <w:t>количество  педагогов</w:t>
      </w:r>
      <w:proofErr w:type="gramEnd"/>
      <w:r w:rsidRPr="006D0FDE">
        <w:t xml:space="preserve"> и воспитанников- участников различных конкурсов; повысилась заинтересованность родителей  в осуществлении воспитательного –образовательного процесса в ДОУ. Это говорить о том, то в детском саду созданы определенные </w:t>
      </w:r>
      <w:r w:rsidRPr="006D0FDE">
        <w:lastRenderedPageBreak/>
        <w:t>условия для физического, познавательного, речевого, социально-коммуникативного и художественно –эстетического развития дошкольников в соответствии с ФГОС ДО.</w:t>
      </w:r>
    </w:p>
    <w:p w:rsidR="00954F70" w:rsidRDefault="00954F70">
      <w:pPr>
        <w:pStyle w:val="a3"/>
        <w:spacing w:before="4"/>
        <w:ind w:left="0"/>
        <w:rPr>
          <w:sz w:val="17"/>
        </w:rPr>
      </w:pPr>
    </w:p>
    <w:sectPr w:rsidR="00954F70">
      <w:pgSz w:w="11910" w:h="16840"/>
      <w:pgMar w:top="158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05AF5"/>
    <w:multiLevelType w:val="hybridMultilevel"/>
    <w:tmpl w:val="6652F448"/>
    <w:lvl w:ilvl="0" w:tplc="368C161A">
      <w:numFmt w:val="bullet"/>
      <w:lvlText w:val="−"/>
      <w:lvlJc w:val="left"/>
      <w:pPr>
        <w:ind w:left="8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CBADCD2">
      <w:numFmt w:val="bullet"/>
      <w:lvlText w:val="•"/>
      <w:lvlJc w:val="left"/>
      <w:pPr>
        <w:ind w:left="752" w:hanging="207"/>
      </w:pPr>
      <w:rPr>
        <w:rFonts w:hint="default"/>
        <w:lang w:val="ru-RU" w:eastAsia="ru-RU" w:bidi="ru-RU"/>
      </w:rPr>
    </w:lvl>
    <w:lvl w:ilvl="2" w:tplc="023C2E4C">
      <w:numFmt w:val="bullet"/>
      <w:lvlText w:val="•"/>
      <w:lvlJc w:val="left"/>
      <w:pPr>
        <w:ind w:left="1425" w:hanging="207"/>
      </w:pPr>
      <w:rPr>
        <w:rFonts w:hint="default"/>
        <w:lang w:val="ru-RU" w:eastAsia="ru-RU" w:bidi="ru-RU"/>
      </w:rPr>
    </w:lvl>
    <w:lvl w:ilvl="3" w:tplc="7E76DF44">
      <w:numFmt w:val="bullet"/>
      <w:lvlText w:val="•"/>
      <w:lvlJc w:val="left"/>
      <w:pPr>
        <w:ind w:left="2098" w:hanging="207"/>
      </w:pPr>
      <w:rPr>
        <w:rFonts w:hint="default"/>
        <w:lang w:val="ru-RU" w:eastAsia="ru-RU" w:bidi="ru-RU"/>
      </w:rPr>
    </w:lvl>
    <w:lvl w:ilvl="4" w:tplc="C9B82A66">
      <w:numFmt w:val="bullet"/>
      <w:lvlText w:val="•"/>
      <w:lvlJc w:val="left"/>
      <w:pPr>
        <w:ind w:left="2771" w:hanging="207"/>
      </w:pPr>
      <w:rPr>
        <w:rFonts w:hint="default"/>
        <w:lang w:val="ru-RU" w:eastAsia="ru-RU" w:bidi="ru-RU"/>
      </w:rPr>
    </w:lvl>
    <w:lvl w:ilvl="5" w:tplc="0368F1C2">
      <w:numFmt w:val="bullet"/>
      <w:lvlText w:val="•"/>
      <w:lvlJc w:val="left"/>
      <w:pPr>
        <w:ind w:left="3444" w:hanging="207"/>
      </w:pPr>
      <w:rPr>
        <w:rFonts w:hint="default"/>
        <w:lang w:val="ru-RU" w:eastAsia="ru-RU" w:bidi="ru-RU"/>
      </w:rPr>
    </w:lvl>
    <w:lvl w:ilvl="6" w:tplc="1F72D404">
      <w:numFmt w:val="bullet"/>
      <w:lvlText w:val="•"/>
      <w:lvlJc w:val="left"/>
      <w:pPr>
        <w:ind w:left="4116" w:hanging="207"/>
      </w:pPr>
      <w:rPr>
        <w:rFonts w:hint="default"/>
        <w:lang w:val="ru-RU" w:eastAsia="ru-RU" w:bidi="ru-RU"/>
      </w:rPr>
    </w:lvl>
    <w:lvl w:ilvl="7" w:tplc="582E4698">
      <w:numFmt w:val="bullet"/>
      <w:lvlText w:val="•"/>
      <w:lvlJc w:val="left"/>
      <w:pPr>
        <w:ind w:left="4789" w:hanging="207"/>
      </w:pPr>
      <w:rPr>
        <w:rFonts w:hint="default"/>
        <w:lang w:val="ru-RU" w:eastAsia="ru-RU" w:bidi="ru-RU"/>
      </w:rPr>
    </w:lvl>
    <w:lvl w:ilvl="8" w:tplc="BDE6ABAC">
      <w:numFmt w:val="bullet"/>
      <w:lvlText w:val="•"/>
      <w:lvlJc w:val="left"/>
      <w:pPr>
        <w:ind w:left="5462" w:hanging="207"/>
      </w:pPr>
      <w:rPr>
        <w:rFonts w:hint="default"/>
        <w:lang w:val="ru-RU" w:eastAsia="ru-RU" w:bidi="ru-RU"/>
      </w:rPr>
    </w:lvl>
  </w:abstractNum>
  <w:abstractNum w:abstractNumId="1" w15:restartNumberingAfterBreak="0">
    <w:nsid w:val="2CAA34F9"/>
    <w:multiLevelType w:val="hybridMultilevel"/>
    <w:tmpl w:val="F114226C"/>
    <w:lvl w:ilvl="0" w:tplc="09ECF19A">
      <w:numFmt w:val="bullet"/>
      <w:lvlText w:val="−"/>
      <w:lvlJc w:val="left"/>
      <w:pPr>
        <w:ind w:left="88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21CCD52">
      <w:numFmt w:val="bullet"/>
      <w:lvlText w:val="•"/>
      <w:lvlJc w:val="left"/>
      <w:pPr>
        <w:ind w:left="752" w:hanging="198"/>
      </w:pPr>
      <w:rPr>
        <w:rFonts w:hint="default"/>
        <w:lang w:val="ru-RU" w:eastAsia="ru-RU" w:bidi="ru-RU"/>
      </w:rPr>
    </w:lvl>
    <w:lvl w:ilvl="2" w:tplc="7F429F7C">
      <w:numFmt w:val="bullet"/>
      <w:lvlText w:val="•"/>
      <w:lvlJc w:val="left"/>
      <w:pPr>
        <w:ind w:left="1425" w:hanging="198"/>
      </w:pPr>
      <w:rPr>
        <w:rFonts w:hint="default"/>
        <w:lang w:val="ru-RU" w:eastAsia="ru-RU" w:bidi="ru-RU"/>
      </w:rPr>
    </w:lvl>
    <w:lvl w:ilvl="3" w:tplc="D1B48C32">
      <w:numFmt w:val="bullet"/>
      <w:lvlText w:val="•"/>
      <w:lvlJc w:val="left"/>
      <w:pPr>
        <w:ind w:left="2098" w:hanging="198"/>
      </w:pPr>
      <w:rPr>
        <w:rFonts w:hint="default"/>
        <w:lang w:val="ru-RU" w:eastAsia="ru-RU" w:bidi="ru-RU"/>
      </w:rPr>
    </w:lvl>
    <w:lvl w:ilvl="4" w:tplc="E050F570">
      <w:numFmt w:val="bullet"/>
      <w:lvlText w:val="•"/>
      <w:lvlJc w:val="left"/>
      <w:pPr>
        <w:ind w:left="2771" w:hanging="198"/>
      </w:pPr>
      <w:rPr>
        <w:rFonts w:hint="default"/>
        <w:lang w:val="ru-RU" w:eastAsia="ru-RU" w:bidi="ru-RU"/>
      </w:rPr>
    </w:lvl>
    <w:lvl w:ilvl="5" w:tplc="5E1490D4">
      <w:numFmt w:val="bullet"/>
      <w:lvlText w:val="•"/>
      <w:lvlJc w:val="left"/>
      <w:pPr>
        <w:ind w:left="3444" w:hanging="198"/>
      </w:pPr>
      <w:rPr>
        <w:rFonts w:hint="default"/>
        <w:lang w:val="ru-RU" w:eastAsia="ru-RU" w:bidi="ru-RU"/>
      </w:rPr>
    </w:lvl>
    <w:lvl w:ilvl="6" w:tplc="B472E99E">
      <w:numFmt w:val="bullet"/>
      <w:lvlText w:val="•"/>
      <w:lvlJc w:val="left"/>
      <w:pPr>
        <w:ind w:left="4116" w:hanging="198"/>
      </w:pPr>
      <w:rPr>
        <w:rFonts w:hint="default"/>
        <w:lang w:val="ru-RU" w:eastAsia="ru-RU" w:bidi="ru-RU"/>
      </w:rPr>
    </w:lvl>
    <w:lvl w:ilvl="7" w:tplc="0052C804">
      <w:numFmt w:val="bullet"/>
      <w:lvlText w:val="•"/>
      <w:lvlJc w:val="left"/>
      <w:pPr>
        <w:ind w:left="4789" w:hanging="198"/>
      </w:pPr>
      <w:rPr>
        <w:rFonts w:hint="default"/>
        <w:lang w:val="ru-RU" w:eastAsia="ru-RU" w:bidi="ru-RU"/>
      </w:rPr>
    </w:lvl>
    <w:lvl w:ilvl="8" w:tplc="D960BC7E">
      <w:numFmt w:val="bullet"/>
      <w:lvlText w:val="•"/>
      <w:lvlJc w:val="left"/>
      <w:pPr>
        <w:ind w:left="5462" w:hanging="198"/>
      </w:pPr>
      <w:rPr>
        <w:rFonts w:hint="default"/>
        <w:lang w:val="ru-RU" w:eastAsia="ru-RU" w:bidi="ru-RU"/>
      </w:rPr>
    </w:lvl>
  </w:abstractNum>
  <w:abstractNum w:abstractNumId="2" w15:restartNumberingAfterBreak="0">
    <w:nsid w:val="5DF66640"/>
    <w:multiLevelType w:val="hybridMultilevel"/>
    <w:tmpl w:val="F6164498"/>
    <w:lvl w:ilvl="0" w:tplc="0E1A709E">
      <w:numFmt w:val="bullet"/>
      <w:lvlText w:val="−"/>
      <w:lvlJc w:val="left"/>
      <w:pPr>
        <w:ind w:left="416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53454D2">
      <w:numFmt w:val="bullet"/>
      <w:lvlText w:val="•"/>
      <w:lvlJc w:val="left"/>
      <w:pPr>
        <w:ind w:left="1356" w:hanging="198"/>
      </w:pPr>
      <w:rPr>
        <w:rFonts w:hint="default"/>
        <w:lang w:val="ru-RU" w:eastAsia="ru-RU" w:bidi="ru-RU"/>
      </w:rPr>
    </w:lvl>
    <w:lvl w:ilvl="2" w:tplc="8E9C72A8">
      <w:numFmt w:val="bullet"/>
      <w:lvlText w:val="•"/>
      <w:lvlJc w:val="left"/>
      <w:pPr>
        <w:ind w:left="2292" w:hanging="198"/>
      </w:pPr>
      <w:rPr>
        <w:rFonts w:hint="default"/>
        <w:lang w:val="ru-RU" w:eastAsia="ru-RU" w:bidi="ru-RU"/>
      </w:rPr>
    </w:lvl>
    <w:lvl w:ilvl="3" w:tplc="11925132">
      <w:numFmt w:val="bullet"/>
      <w:lvlText w:val="•"/>
      <w:lvlJc w:val="left"/>
      <w:pPr>
        <w:ind w:left="3229" w:hanging="198"/>
      </w:pPr>
      <w:rPr>
        <w:rFonts w:hint="default"/>
        <w:lang w:val="ru-RU" w:eastAsia="ru-RU" w:bidi="ru-RU"/>
      </w:rPr>
    </w:lvl>
    <w:lvl w:ilvl="4" w:tplc="627CA8D8">
      <w:numFmt w:val="bullet"/>
      <w:lvlText w:val="•"/>
      <w:lvlJc w:val="left"/>
      <w:pPr>
        <w:ind w:left="4165" w:hanging="198"/>
      </w:pPr>
      <w:rPr>
        <w:rFonts w:hint="default"/>
        <w:lang w:val="ru-RU" w:eastAsia="ru-RU" w:bidi="ru-RU"/>
      </w:rPr>
    </w:lvl>
    <w:lvl w:ilvl="5" w:tplc="0E30C512">
      <w:numFmt w:val="bullet"/>
      <w:lvlText w:val="•"/>
      <w:lvlJc w:val="left"/>
      <w:pPr>
        <w:ind w:left="5102" w:hanging="198"/>
      </w:pPr>
      <w:rPr>
        <w:rFonts w:hint="default"/>
        <w:lang w:val="ru-RU" w:eastAsia="ru-RU" w:bidi="ru-RU"/>
      </w:rPr>
    </w:lvl>
    <w:lvl w:ilvl="6" w:tplc="F4ACEDD6">
      <w:numFmt w:val="bullet"/>
      <w:lvlText w:val="•"/>
      <w:lvlJc w:val="left"/>
      <w:pPr>
        <w:ind w:left="6038" w:hanging="198"/>
      </w:pPr>
      <w:rPr>
        <w:rFonts w:hint="default"/>
        <w:lang w:val="ru-RU" w:eastAsia="ru-RU" w:bidi="ru-RU"/>
      </w:rPr>
    </w:lvl>
    <w:lvl w:ilvl="7" w:tplc="CC4C368E">
      <w:numFmt w:val="bullet"/>
      <w:lvlText w:val="•"/>
      <w:lvlJc w:val="left"/>
      <w:pPr>
        <w:ind w:left="6974" w:hanging="198"/>
      </w:pPr>
      <w:rPr>
        <w:rFonts w:hint="default"/>
        <w:lang w:val="ru-RU" w:eastAsia="ru-RU" w:bidi="ru-RU"/>
      </w:rPr>
    </w:lvl>
    <w:lvl w:ilvl="8" w:tplc="3878A496">
      <w:numFmt w:val="bullet"/>
      <w:lvlText w:val="•"/>
      <w:lvlJc w:val="left"/>
      <w:pPr>
        <w:ind w:left="7911" w:hanging="198"/>
      </w:pPr>
      <w:rPr>
        <w:rFonts w:hint="default"/>
        <w:lang w:val="ru-RU" w:eastAsia="ru-RU" w:bidi="ru-RU"/>
      </w:rPr>
    </w:lvl>
  </w:abstractNum>
  <w:abstractNum w:abstractNumId="3" w15:restartNumberingAfterBreak="0">
    <w:nsid w:val="5E5E0876"/>
    <w:multiLevelType w:val="hybridMultilevel"/>
    <w:tmpl w:val="AA10D172"/>
    <w:lvl w:ilvl="0" w:tplc="B8647B00">
      <w:numFmt w:val="bullet"/>
      <w:lvlText w:val=""/>
      <w:lvlJc w:val="left"/>
      <w:pPr>
        <w:ind w:left="939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DC0394C">
      <w:numFmt w:val="bullet"/>
      <w:lvlText w:val="•"/>
      <w:lvlJc w:val="left"/>
      <w:pPr>
        <w:ind w:left="1824" w:hanging="346"/>
      </w:pPr>
      <w:rPr>
        <w:rFonts w:hint="default"/>
        <w:lang w:val="ru-RU" w:eastAsia="ru-RU" w:bidi="ru-RU"/>
      </w:rPr>
    </w:lvl>
    <w:lvl w:ilvl="2" w:tplc="745E9C08">
      <w:numFmt w:val="bullet"/>
      <w:lvlText w:val="•"/>
      <w:lvlJc w:val="left"/>
      <w:pPr>
        <w:ind w:left="2708" w:hanging="346"/>
      </w:pPr>
      <w:rPr>
        <w:rFonts w:hint="default"/>
        <w:lang w:val="ru-RU" w:eastAsia="ru-RU" w:bidi="ru-RU"/>
      </w:rPr>
    </w:lvl>
    <w:lvl w:ilvl="3" w:tplc="717C2910">
      <w:numFmt w:val="bullet"/>
      <w:lvlText w:val="•"/>
      <w:lvlJc w:val="left"/>
      <w:pPr>
        <w:ind w:left="3593" w:hanging="346"/>
      </w:pPr>
      <w:rPr>
        <w:rFonts w:hint="default"/>
        <w:lang w:val="ru-RU" w:eastAsia="ru-RU" w:bidi="ru-RU"/>
      </w:rPr>
    </w:lvl>
    <w:lvl w:ilvl="4" w:tplc="BF22F118">
      <w:numFmt w:val="bullet"/>
      <w:lvlText w:val="•"/>
      <w:lvlJc w:val="left"/>
      <w:pPr>
        <w:ind w:left="4477" w:hanging="346"/>
      </w:pPr>
      <w:rPr>
        <w:rFonts w:hint="default"/>
        <w:lang w:val="ru-RU" w:eastAsia="ru-RU" w:bidi="ru-RU"/>
      </w:rPr>
    </w:lvl>
    <w:lvl w:ilvl="5" w:tplc="E07ED1AA">
      <w:numFmt w:val="bullet"/>
      <w:lvlText w:val="•"/>
      <w:lvlJc w:val="left"/>
      <w:pPr>
        <w:ind w:left="5362" w:hanging="346"/>
      </w:pPr>
      <w:rPr>
        <w:rFonts w:hint="default"/>
        <w:lang w:val="ru-RU" w:eastAsia="ru-RU" w:bidi="ru-RU"/>
      </w:rPr>
    </w:lvl>
    <w:lvl w:ilvl="6" w:tplc="DF4CFCF0">
      <w:numFmt w:val="bullet"/>
      <w:lvlText w:val="•"/>
      <w:lvlJc w:val="left"/>
      <w:pPr>
        <w:ind w:left="6246" w:hanging="346"/>
      </w:pPr>
      <w:rPr>
        <w:rFonts w:hint="default"/>
        <w:lang w:val="ru-RU" w:eastAsia="ru-RU" w:bidi="ru-RU"/>
      </w:rPr>
    </w:lvl>
    <w:lvl w:ilvl="7" w:tplc="0C72E39C">
      <w:numFmt w:val="bullet"/>
      <w:lvlText w:val="•"/>
      <w:lvlJc w:val="left"/>
      <w:pPr>
        <w:ind w:left="7130" w:hanging="346"/>
      </w:pPr>
      <w:rPr>
        <w:rFonts w:hint="default"/>
        <w:lang w:val="ru-RU" w:eastAsia="ru-RU" w:bidi="ru-RU"/>
      </w:rPr>
    </w:lvl>
    <w:lvl w:ilvl="8" w:tplc="9556709A">
      <w:numFmt w:val="bullet"/>
      <w:lvlText w:val="•"/>
      <w:lvlJc w:val="left"/>
      <w:pPr>
        <w:ind w:left="8015" w:hanging="346"/>
      </w:pPr>
      <w:rPr>
        <w:rFonts w:hint="default"/>
        <w:lang w:val="ru-RU" w:eastAsia="ru-RU" w:bidi="ru-RU"/>
      </w:rPr>
    </w:lvl>
  </w:abstractNum>
  <w:abstractNum w:abstractNumId="4" w15:restartNumberingAfterBreak="0">
    <w:nsid w:val="655A6751"/>
    <w:multiLevelType w:val="hybridMultilevel"/>
    <w:tmpl w:val="9AD69850"/>
    <w:lvl w:ilvl="0" w:tplc="998E829A">
      <w:numFmt w:val="bullet"/>
      <w:lvlText w:val="−"/>
      <w:lvlJc w:val="left"/>
      <w:pPr>
        <w:ind w:left="286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7F0F150">
      <w:numFmt w:val="bullet"/>
      <w:lvlText w:val="•"/>
      <w:lvlJc w:val="left"/>
      <w:pPr>
        <w:ind w:left="932" w:hanging="198"/>
      </w:pPr>
      <w:rPr>
        <w:rFonts w:hint="default"/>
        <w:lang w:val="ru-RU" w:eastAsia="ru-RU" w:bidi="ru-RU"/>
      </w:rPr>
    </w:lvl>
    <w:lvl w:ilvl="2" w:tplc="328C9620">
      <w:numFmt w:val="bullet"/>
      <w:lvlText w:val="•"/>
      <w:lvlJc w:val="left"/>
      <w:pPr>
        <w:ind w:left="1585" w:hanging="198"/>
      </w:pPr>
      <w:rPr>
        <w:rFonts w:hint="default"/>
        <w:lang w:val="ru-RU" w:eastAsia="ru-RU" w:bidi="ru-RU"/>
      </w:rPr>
    </w:lvl>
    <w:lvl w:ilvl="3" w:tplc="DE7252E8">
      <w:numFmt w:val="bullet"/>
      <w:lvlText w:val="•"/>
      <w:lvlJc w:val="left"/>
      <w:pPr>
        <w:ind w:left="2238" w:hanging="198"/>
      </w:pPr>
      <w:rPr>
        <w:rFonts w:hint="default"/>
        <w:lang w:val="ru-RU" w:eastAsia="ru-RU" w:bidi="ru-RU"/>
      </w:rPr>
    </w:lvl>
    <w:lvl w:ilvl="4" w:tplc="040A4A3A">
      <w:numFmt w:val="bullet"/>
      <w:lvlText w:val="•"/>
      <w:lvlJc w:val="left"/>
      <w:pPr>
        <w:ind w:left="2891" w:hanging="198"/>
      </w:pPr>
      <w:rPr>
        <w:rFonts w:hint="default"/>
        <w:lang w:val="ru-RU" w:eastAsia="ru-RU" w:bidi="ru-RU"/>
      </w:rPr>
    </w:lvl>
    <w:lvl w:ilvl="5" w:tplc="ED624C16">
      <w:numFmt w:val="bullet"/>
      <w:lvlText w:val="•"/>
      <w:lvlJc w:val="left"/>
      <w:pPr>
        <w:ind w:left="3544" w:hanging="198"/>
      </w:pPr>
      <w:rPr>
        <w:rFonts w:hint="default"/>
        <w:lang w:val="ru-RU" w:eastAsia="ru-RU" w:bidi="ru-RU"/>
      </w:rPr>
    </w:lvl>
    <w:lvl w:ilvl="6" w:tplc="559C94F8">
      <w:numFmt w:val="bullet"/>
      <w:lvlText w:val="•"/>
      <w:lvlJc w:val="left"/>
      <w:pPr>
        <w:ind w:left="4196" w:hanging="198"/>
      </w:pPr>
      <w:rPr>
        <w:rFonts w:hint="default"/>
        <w:lang w:val="ru-RU" w:eastAsia="ru-RU" w:bidi="ru-RU"/>
      </w:rPr>
    </w:lvl>
    <w:lvl w:ilvl="7" w:tplc="99D293BA">
      <w:numFmt w:val="bullet"/>
      <w:lvlText w:val="•"/>
      <w:lvlJc w:val="left"/>
      <w:pPr>
        <w:ind w:left="4849" w:hanging="198"/>
      </w:pPr>
      <w:rPr>
        <w:rFonts w:hint="default"/>
        <w:lang w:val="ru-RU" w:eastAsia="ru-RU" w:bidi="ru-RU"/>
      </w:rPr>
    </w:lvl>
    <w:lvl w:ilvl="8" w:tplc="ED72DABC">
      <w:numFmt w:val="bullet"/>
      <w:lvlText w:val="•"/>
      <w:lvlJc w:val="left"/>
      <w:pPr>
        <w:ind w:left="5502" w:hanging="198"/>
      </w:pPr>
      <w:rPr>
        <w:rFonts w:hint="default"/>
        <w:lang w:val="ru-RU" w:eastAsia="ru-RU" w:bidi="ru-RU"/>
      </w:rPr>
    </w:lvl>
  </w:abstractNum>
  <w:abstractNum w:abstractNumId="5" w15:restartNumberingAfterBreak="0">
    <w:nsid w:val="6A49413F"/>
    <w:multiLevelType w:val="hybridMultilevel"/>
    <w:tmpl w:val="AB9E6E0C"/>
    <w:lvl w:ilvl="0" w:tplc="5CFA697C">
      <w:numFmt w:val="bullet"/>
      <w:lvlText w:val="-"/>
      <w:lvlJc w:val="left"/>
      <w:pPr>
        <w:ind w:left="36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060DFA">
      <w:numFmt w:val="bullet"/>
      <w:lvlText w:val="•"/>
      <w:lvlJc w:val="left"/>
      <w:pPr>
        <w:ind w:left="1302" w:hanging="145"/>
      </w:pPr>
      <w:rPr>
        <w:rFonts w:hint="default"/>
        <w:lang w:val="ru-RU" w:eastAsia="ru-RU" w:bidi="ru-RU"/>
      </w:rPr>
    </w:lvl>
    <w:lvl w:ilvl="2" w:tplc="AF8E48C4">
      <w:numFmt w:val="bullet"/>
      <w:lvlText w:val="•"/>
      <w:lvlJc w:val="left"/>
      <w:pPr>
        <w:ind w:left="2244" w:hanging="145"/>
      </w:pPr>
      <w:rPr>
        <w:rFonts w:hint="default"/>
        <w:lang w:val="ru-RU" w:eastAsia="ru-RU" w:bidi="ru-RU"/>
      </w:rPr>
    </w:lvl>
    <w:lvl w:ilvl="3" w:tplc="F492154C">
      <w:numFmt w:val="bullet"/>
      <w:lvlText w:val="•"/>
      <w:lvlJc w:val="left"/>
      <w:pPr>
        <w:ind w:left="3187" w:hanging="145"/>
      </w:pPr>
      <w:rPr>
        <w:rFonts w:hint="default"/>
        <w:lang w:val="ru-RU" w:eastAsia="ru-RU" w:bidi="ru-RU"/>
      </w:rPr>
    </w:lvl>
    <w:lvl w:ilvl="4" w:tplc="6284BD02">
      <w:numFmt w:val="bullet"/>
      <w:lvlText w:val="•"/>
      <w:lvlJc w:val="left"/>
      <w:pPr>
        <w:ind w:left="4129" w:hanging="145"/>
      </w:pPr>
      <w:rPr>
        <w:rFonts w:hint="default"/>
        <w:lang w:val="ru-RU" w:eastAsia="ru-RU" w:bidi="ru-RU"/>
      </w:rPr>
    </w:lvl>
    <w:lvl w:ilvl="5" w:tplc="7F182436">
      <w:numFmt w:val="bullet"/>
      <w:lvlText w:val="•"/>
      <w:lvlJc w:val="left"/>
      <w:pPr>
        <w:ind w:left="5072" w:hanging="145"/>
      </w:pPr>
      <w:rPr>
        <w:rFonts w:hint="default"/>
        <w:lang w:val="ru-RU" w:eastAsia="ru-RU" w:bidi="ru-RU"/>
      </w:rPr>
    </w:lvl>
    <w:lvl w:ilvl="6" w:tplc="A0B6F482">
      <w:numFmt w:val="bullet"/>
      <w:lvlText w:val="•"/>
      <w:lvlJc w:val="left"/>
      <w:pPr>
        <w:ind w:left="6014" w:hanging="145"/>
      </w:pPr>
      <w:rPr>
        <w:rFonts w:hint="default"/>
        <w:lang w:val="ru-RU" w:eastAsia="ru-RU" w:bidi="ru-RU"/>
      </w:rPr>
    </w:lvl>
    <w:lvl w:ilvl="7" w:tplc="D5EEBDF8">
      <w:numFmt w:val="bullet"/>
      <w:lvlText w:val="•"/>
      <w:lvlJc w:val="left"/>
      <w:pPr>
        <w:ind w:left="6956" w:hanging="145"/>
      </w:pPr>
      <w:rPr>
        <w:rFonts w:hint="default"/>
        <w:lang w:val="ru-RU" w:eastAsia="ru-RU" w:bidi="ru-RU"/>
      </w:rPr>
    </w:lvl>
    <w:lvl w:ilvl="8" w:tplc="8C0AD854">
      <w:numFmt w:val="bullet"/>
      <w:lvlText w:val="•"/>
      <w:lvlJc w:val="left"/>
      <w:pPr>
        <w:ind w:left="7899" w:hanging="145"/>
      </w:pPr>
      <w:rPr>
        <w:rFonts w:hint="default"/>
        <w:lang w:val="ru-RU" w:eastAsia="ru-RU" w:bidi="ru-RU"/>
      </w:rPr>
    </w:lvl>
  </w:abstractNum>
  <w:abstractNum w:abstractNumId="6" w15:restartNumberingAfterBreak="0">
    <w:nsid w:val="78A64893"/>
    <w:multiLevelType w:val="hybridMultilevel"/>
    <w:tmpl w:val="DA988292"/>
    <w:lvl w:ilvl="0" w:tplc="B99C2678">
      <w:start w:val="1"/>
      <w:numFmt w:val="upperRoman"/>
      <w:lvlText w:val="%1."/>
      <w:lvlJc w:val="left"/>
      <w:pPr>
        <w:ind w:left="434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2AE84AAA">
      <w:numFmt w:val="bullet"/>
      <w:lvlText w:val="•"/>
      <w:lvlJc w:val="left"/>
      <w:pPr>
        <w:ind w:left="1374" w:hanging="216"/>
      </w:pPr>
      <w:rPr>
        <w:rFonts w:hint="default"/>
        <w:lang w:val="ru-RU" w:eastAsia="ru-RU" w:bidi="ru-RU"/>
      </w:rPr>
    </w:lvl>
    <w:lvl w:ilvl="2" w:tplc="BCEE7190">
      <w:numFmt w:val="bullet"/>
      <w:lvlText w:val="•"/>
      <w:lvlJc w:val="left"/>
      <w:pPr>
        <w:ind w:left="2308" w:hanging="216"/>
      </w:pPr>
      <w:rPr>
        <w:rFonts w:hint="default"/>
        <w:lang w:val="ru-RU" w:eastAsia="ru-RU" w:bidi="ru-RU"/>
      </w:rPr>
    </w:lvl>
    <w:lvl w:ilvl="3" w:tplc="2F844BC4">
      <w:numFmt w:val="bullet"/>
      <w:lvlText w:val="•"/>
      <w:lvlJc w:val="left"/>
      <w:pPr>
        <w:ind w:left="3243" w:hanging="216"/>
      </w:pPr>
      <w:rPr>
        <w:rFonts w:hint="default"/>
        <w:lang w:val="ru-RU" w:eastAsia="ru-RU" w:bidi="ru-RU"/>
      </w:rPr>
    </w:lvl>
    <w:lvl w:ilvl="4" w:tplc="FA1CC304">
      <w:numFmt w:val="bullet"/>
      <w:lvlText w:val="•"/>
      <w:lvlJc w:val="left"/>
      <w:pPr>
        <w:ind w:left="4177" w:hanging="216"/>
      </w:pPr>
      <w:rPr>
        <w:rFonts w:hint="default"/>
        <w:lang w:val="ru-RU" w:eastAsia="ru-RU" w:bidi="ru-RU"/>
      </w:rPr>
    </w:lvl>
    <w:lvl w:ilvl="5" w:tplc="1570D180">
      <w:numFmt w:val="bullet"/>
      <w:lvlText w:val="•"/>
      <w:lvlJc w:val="left"/>
      <w:pPr>
        <w:ind w:left="5112" w:hanging="216"/>
      </w:pPr>
      <w:rPr>
        <w:rFonts w:hint="default"/>
        <w:lang w:val="ru-RU" w:eastAsia="ru-RU" w:bidi="ru-RU"/>
      </w:rPr>
    </w:lvl>
    <w:lvl w:ilvl="6" w:tplc="99F23D36">
      <w:numFmt w:val="bullet"/>
      <w:lvlText w:val="•"/>
      <w:lvlJc w:val="left"/>
      <w:pPr>
        <w:ind w:left="6046" w:hanging="216"/>
      </w:pPr>
      <w:rPr>
        <w:rFonts w:hint="default"/>
        <w:lang w:val="ru-RU" w:eastAsia="ru-RU" w:bidi="ru-RU"/>
      </w:rPr>
    </w:lvl>
    <w:lvl w:ilvl="7" w:tplc="CBA2C386">
      <w:numFmt w:val="bullet"/>
      <w:lvlText w:val="•"/>
      <w:lvlJc w:val="left"/>
      <w:pPr>
        <w:ind w:left="6980" w:hanging="216"/>
      </w:pPr>
      <w:rPr>
        <w:rFonts w:hint="default"/>
        <w:lang w:val="ru-RU" w:eastAsia="ru-RU" w:bidi="ru-RU"/>
      </w:rPr>
    </w:lvl>
    <w:lvl w:ilvl="8" w:tplc="A5BA58FA">
      <w:numFmt w:val="bullet"/>
      <w:lvlText w:val="•"/>
      <w:lvlJc w:val="left"/>
      <w:pPr>
        <w:ind w:left="7915" w:hanging="216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70"/>
    <w:rsid w:val="00163B9D"/>
    <w:rsid w:val="002861E5"/>
    <w:rsid w:val="00454918"/>
    <w:rsid w:val="00487833"/>
    <w:rsid w:val="004D636B"/>
    <w:rsid w:val="005911D5"/>
    <w:rsid w:val="006D0FDE"/>
    <w:rsid w:val="00726A01"/>
    <w:rsid w:val="00954F70"/>
    <w:rsid w:val="00DB0EBE"/>
    <w:rsid w:val="00DB5D17"/>
    <w:rsid w:val="00F40299"/>
    <w:rsid w:val="00FE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CCD64-5D9F-4EA3-A508-40B3C26A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16" w:hanging="199"/>
    </w:pPr>
  </w:style>
  <w:style w:type="paragraph" w:customStyle="1" w:styleId="TableParagraph">
    <w:name w:val="Table Paragraph"/>
    <w:basedOn w:val="a"/>
    <w:uiPriority w:val="1"/>
    <w:qFormat/>
    <w:pPr>
      <w:spacing w:before="83"/>
      <w:ind w:left="83"/>
    </w:pPr>
  </w:style>
  <w:style w:type="paragraph" w:styleId="a5">
    <w:name w:val="Balloon Text"/>
    <w:basedOn w:val="a"/>
    <w:link w:val="a6"/>
    <w:uiPriority w:val="99"/>
    <w:semiHidden/>
    <w:unhideWhenUsed/>
    <w:rsid w:val="006D0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FD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%23/document/99/49905788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p.1obraz.ru/%23/document/99/90238961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vip.1obraz.ru/%23/document/99/499023522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vip.1obraz.ru/%23/document/99/4990578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%23/document/99/4990235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2020-02-19T05:31:00Z</cp:lastPrinted>
  <dcterms:created xsi:type="dcterms:W3CDTF">2020-03-24T18:35:00Z</dcterms:created>
  <dcterms:modified xsi:type="dcterms:W3CDTF">2020-03-24T18:35:00Z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2020-01-02T00:00:00Z</vt:filetime>
  </property>
</Properties>
</file>